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A391" w14:textId="099876AE" w:rsidR="004D2FD8" w:rsidRPr="00916179" w:rsidRDefault="004D2FD8" w:rsidP="004B0FFD">
      <w:pPr>
        <w:pStyle w:val="Heading1"/>
        <w:numPr>
          <w:ilvl w:val="0"/>
          <w:numId w:val="0"/>
        </w:numPr>
        <w:spacing w:before="0"/>
        <w:jc w:val="center"/>
        <w:rPr>
          <w:rFonts w:ascii="Times New Roman" w:hAnsi="Times New Roman"/>
          <w:b w:val="0"/>
          <w:lang w:val="en-GB"/>
        </w:rPr>
      </w:pPr>
      <w:bookmarkStart w:id="0" w:name="_Toc42488099"/>
      <w:r w:rsidRPr="00916179">
        <w:rPr>
          <w:rFonts w:ascii="Times New Roman" w:hAnsi="Times New Roman"/>
          <w:sz w:val="28"/>
          <w:szCs w:val="28"/>
          <w:lang w:val="en-GB"/>
        </w:rPr>
        <w:t xml:space="preserve">ANNEX </w:t>
      </w:r>
      <w:r w:rsidR="00E13CDE" w:rsidRPr="00916179">
        <w:rPr>
          <w:rFonts w:ascii="Times New Roman" w:hAnsi="Times New Roman"/>
          <w:sz w:val="28"/>
          <w:szCs w:val="28"/>
          <w:lang w:val="en-GB"/>
        </w:rPr>
        <w:t>IV</w:t>
      </w:r>
      <w:r w:rsidRPr="00916179">
        <w:rPr>
          <w:rFonts w:ascii="Times New Roman" w:hAnsi="Times New Roman"/>
          <w:sz w:val="28"/>
          <w:szCs w:val="28"/>
          <w:lang w:val="en-GB"/>
        </w:rPr>
        <w:t>:</w:t>
      </w:r>
      <w:r w:rsidR="004A2F1C" w:rsidRPr="0091617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916179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bookmarkEnd w:id="0"/>
    </w:p>
    <w:p w14:paraId="1D860944" w14:textId="1F3F57AA" w:rsidR="00171A8D" w:rsidRPr="00171A8D" w:rsidRDefault="00171A8D" w:rsidP="00171A8D">
      <w:pPr>
        <w:spacing w:before="0" w:after="0"/>
        <w:jc w:val="center"/>
        <w:rPr>
          <w:rStyle w:val="Strong"/>
          <w:rFonts w:ascii="Times New Roman" w:hAnsi="Times New Roman"/>
          <w:bCs/>
          <w:sz w:val="24"/>
          <w:szCs w:val="24"/>
          <w:lang w:val="en-GB"/>
        </w:rPr>
      </w:pPr>
      <w:r w:rsidRPr="00171A8D">
        <w:rPr>
          <w:rStyle w:val="Strong"/>
          <w:rFonts w:ascii="Times New Roman" w:hAnsi="Times New Roman"/>
          <w:bCs/>
          <w:sz w:val="24"/>
          <w:szCs w:val="24"/>
          <w:lang w:val="en-GB"/>
        </w:rPr>
        <w:t xml:space="preserve">Contract title: </w:t>
      </w:r>
      <w:r w:rsidR="00553B05" w:rsidRPr="00553B05">
        <w:rPr>
          <w:rStyle w:val="Strong"/>
          <w:rFonts w:ascii="Times New Roman" w:hAnsi="Times New Roman"/>
          <w:bCs/>
          <w:sz w:val="24"/>
          <w:szCs w:val="24"/>
          <w:lang w:val="en-GB"/>
        </w:rPr>
        <w:t>Procurement of RIB and rubber boats with outboard engines and trailers for project I.D.Danube</w:t>
      </w:r>
    </w:p>
    <w:p w14:paraId="00CFDA04" w14:textId="5568688E" w:rsidR="00916179" w:rsidRDefault="00171A8D" w:rsidP="00171A8D">
      <w:pPr>
        <w:spacing w:before="0" w:after="0"/>
        <w:jc w:val="center"/>
        <w:rPr>
          <w:rStyle w:val="Strong"/>
          <w:rFonts w:ascii="Times New Roman" w:hAnsi="Times New Roman"/>
          <w:bCs/>
          <w:sz w:val="24"/>
          <w:szCs w:val="24"/>
          <w:lang w:val="en-GB"/>
        </w:rPr>
      </w:pPr>
      <w:r w:rsidRPr="00171A8D">
        <w:rPr>
          <w:rStyle w:val="Strong"/>
          <w:rFonts w:ascii="Times New Roman" w:hAnsi="Times New Roman"/>
          <w:bCs/>
          <w:sz w:val="24"/>
          <w:szCs w:val="24"/>
          <w:lang w:val="en-GB"/>
        </w:rPr>
        <w:t xml:space="preserve">Ref. number: </w:t>
      </w:r>
      <w:r w:rsidR="00553B05" w:rsidRPr="00553B05">
        <w:rPr>
          <w:rStyle w:val="Strong"/>
          <w:rFonts w:ascii="Times New Roman" w:hAnsi="Times New Roman"/>
          <w:bCs/>
          <w:sz w:val="24"/>
          <w:szCs w:val="24"/>
          <w:lang w:val="en-GB"/>
        </w:rPr>
        <w:t>HR-RS00034 – TD04</w:t>
      </w:r>
    </w:p>
    <w:p w14:paraId="70D3A0B5" w14:textId="77777777" w:rsidR="00171A8D" w:rsidRDefault="00171A8D" w:rsidP="00171A8D">
      <w:pPr>
        <w:spacing w:before="0" w:after="0"/>
        <w:jc w:val="center"/>
        <w:rPr>
          <w:rStyle w:val="Strong"/>
          <w:rFonts w:ascii="Times New Roman" w:hAnsi="Times New Roman"/>
          <w:sz w:val="24"/>
          <w:szCs w:val="24"/>
          <w:lang w:val="en-GB"/>
        </w:rPr>
      </w:pPr>
    </w:p>
    <w:p w14:paraId="47375E42" w14:textId="485E0516" w:rsidR="00171A8D" w:rsidRDefault="00553B05" w:rsidP="00171A8D">
      <w:pPr>
        <w:spacing w:before="0" w:after="0"/>
        <w:jc w:val="center"/>
        <w:rPr>
          <w:rStyle w:val="Strong"/>
          <w:rFonts w:ascii="Times New Roman" w:hAnsi="Times New Roman"/>
          <w:sz w:val="24"/>
          <w:szCs w:val="24"/>
          <w:highlight w:val="yellow"/>
          <w:lang w:val="en-GB"/>
        </w:rPr>
      </w:pPr>
      <w:r w:rsidRPr="00553B05">
        <w:rPr>
          <w:rStyle w:val="Strong"/>
          <w:rFonts w:ascii="Times New Roman" w:hAnsi="Times New Roman"/>
          <w:sz w:val="24"/>
          <w:szCs w:val="24"/>
          <w:lang w:val="en-GB"/>
        </w:rPr>
        <w:t>Lot 1: Two RIB boats with outboard engines and trailers</w:t>
      </w:r>
    </w:p>
    <w:p w14:paraId="134C1C83" w14:textId="77777777" w:rsidR="00916179" w:rsidRPr="00916179" w:rsidRDefault="00916179" w:rsidP="00916179">
      <w:pPr>
        <w:spacing w:after="0"/>
        <w:rPr>
          <w:rStyle w:val="Strong"/>
          <w:rFonts w:ascii="Times New Roman" w:hAnsi="Times New Roman"/>
          <w:sz w:val="24"/>
          <w:szCs w:val="24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"/>
        <w:gridCol w:w="1440"/>
        <w:gridCol w:w="33"/>
        <w:gridCol w:w="1242"/>
        <w:gridCol w:w="3969"/>
        <w:gridCol w:w="12"/>
        <w:gridCol w:w="3603"/>
        <w:gridCol w:w="71"/>
        <w:gridCol w:w="2835"/>
        <w:gridCol w:w="60"/>
      </w:tblGrid>
      <w:tr w:rsidR="004D2FD8" w:rsidRPr="00A273CA" w14:paraId="646917CE" w14:textId="77777777" w:rsidTr="00553B05">
        <w:trPr>
          <w:trHeight w:val="495"/>
          <w:jc w:val="center"/>
        </w:trPr>
        <w:tc>
          <w:tcPr>
            <w:tcW w:w="1500" w:type="dxa"/>
            <w:gridSpan w:val="2"/>
          </w:tcPr>
          <w:p w14:paraId="69EE7C1E" w14:textId="77777777" w:rsidR="004D2FD8" w:rsidRPr="00916179" w:rsidRDefault="00473368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A</w:t>
            </w:r>
          </w:p>
        </w:tc>
        <w:tc>
          <w:tcPr>
            <w:tcW w:w="1275" w:type="dxa"/>
            <w:gridSpan w:val="2"/>
          </w:tcPr>
          <w:p w14:paraId="7D1C8361" w14:textId="77777777" w:rsidR="004D2FD8" w:rsidRPr="00916179" w:rsidRDefault="00916179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B</w:t>
            </w:r>
          </w:p>
        </w:tc>
        <w:tc>
          <w:tcPr>
            <w:tcW w:w="3969" w:type="dxa"/>
          </w:tcPr>
          <w:p w14:paraId="49E92370" w14:textId="77777777" w:rsidR="004D2FD8" w:rsidRPr="00916179" w:rsidRDefault="004D2FD8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C</w:t>
            </w:r>
          </w:p>
        </w:tc>
        <w:tc>
          <w:tcPr>
            <w:tcW w:w="3686" w:type="dxa"/>
            <w:gridSpan w:val="3"/>
          </w:tcPr>
          <w:p w14:paraId="10015BA1" w14:textId="77777777" w:rsidR="004D2FD8" w:rsidRPr="00916179" w:rsidRDefault="00473368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D</w:t>
            </w:r>
          </w:p>
        </w:tc>
        <w:tc>
          <w:tcPr>
            <w:tcW w:w="2895" w:type="dxa"/>
            <w:gridSpan w:val="2"/>
          </w:tcPr>
          <w:p w14:paraId="1F24DE19" w14:textId="77777777" w:rsidR="004D2FD8" w:rsidRPr="00916179" w:rsidRDefault="00473368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E</w:t>
            </w:r>
          </w:p>
        </w:tc>
      </w:tr>
      <w:tr w:rsidR="004D2FD8" w:rsidRPr="00345D88" w14:paraId="05D33DC0" w14:textId="77777777" w:rsidTr="00553B05">
        <w:trPr>
          <w:jc w:val="center"/>
        </w:trPr>
        <w:tc>
          <w:tcPr>
            <w:tcW w:w="1500" w:type="dxa"/>
            <w:gridSpan w:val="2"/>
          </w:tcPr>
          <w:p w14:paraId="2EC338EA" w14:textId="77777777" w:rsidR="004D2FD8" w:rsidRPr="00916179" w:rsidRDefault="006B0AB1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Item</w:t>
            </w:r>
            <w:r w:rsidR="004A2F1C"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 xml:space="preserve"> </w:t>
            </w: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1275" w:type="dxa"/>
            <w:gridSpan w:val="2"/>
          </w:tcPr>
          <w:p w14:paraId="126B453F" w14:textId="77777777" w:rsidR="004D2FD8" w:rsidRPr="00916179" w:rsidRDefault="004D2FD8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Quantity</w:t>
            </w:r>
          </w:p>
        </w:tc>
        <w:tc>
          <w:tcPr>
            <w:tcW w:w="3969" w:type="dxa"/>
          </w:tcPr>
          <w:p w14:paraId="384C4C5E" w14:textId="77777777" w:rsidR="004D2FD8" w:rsidRPr="00916179" w:rsidRDefault="006B0AB1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specifications offered</w:t>
            </w:r>
            <w:r w:rsidR="000F3ADF"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 xml:space="preserve"> (incl brand/model)</w:t>
            </w:r>
          </w:p>
        </w:tc>
        <w:tc>
          <w:tcPr>
            <w:tcW w:w="3686" w:type="dxa"/>
            <w:gridSpan w:val="3"/>
          </w:tcPr>
          <w:p w14:paraId="621A7AC1" w14:textId="26B58021" w:rsidR="004D2FD8" w:rsidRPr="00171A8D" w:rsidRDefault="004D2FD8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171A8D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Unit costs with delivery DDP</w:t>
            </w:r>
            <w:r w:rsidR="00C34571" w:rsidRPr="00171A8D">
              <w:rPr>
                <w:rFonts w:ascii="Times New Roman" w:hAnsi="Times New Roman"/>
                <w:b/>
                <w:sz w:val="22"/>
                <w:szCs w:val="22"/>
              </w:rPr>
              <w:footnoteReference w:id="1"/>
            </w:r>
          </w:p>
          <w:p w14:paraId="2CE41854" w14:textId="3B03961E" w:rsidR="004D2FD8" w:rsidRPr="00171A8D" w:rsidRDefault="00FE48F7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FE48F7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Srete Glavačkog 30 , 21220, Bečej</w:t>
            </w:r>
          </w:p>
          <w:p w14:paraId="45861CAA" w14:textId="5F482B7F" w:rsidR="004D2FD8" w:rsidRPr="00171A8D" w:rsidRDefault="00553B05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EUR</w:t>
            </w:r>
            <w:r w:rsidR="00F328F5" w:rsidRPr="00171A8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="00171A8D" w:rsidRPr="00A218B4">
              <w:rPr>
                <w:rFonts w:ascii="Times New Roman" w:hAnsi="Times New Roman"/>
                <w:sz w:val="22"/>
                <w:szCs w:val="22"/>
              </w:rPr>
              <w:t>with</w:t>
            </w:r>
            <w:r w:rsidR="00171A8D">
              <w:rPr>
                <w:rFonts w:ascii="Times New Roman" w:hAnsi="Times New Roman"/>
                <w:sz w:val="22"/>
                <w:szCs w:val="22"/>
              </w:rPr>
              <w:t xml:space="preserve"> VAT included</w:t>
            </w:r>
          </w:p>
        </w:tc>
        <w:tc>
          <w:tcPr>
            <w:tcW w:w="2895" w:type="dxa"/>
            <w:gridSpan w:val="2"/>
          </w:tcPr>
          <w:p w14:paraId="450690E8" w14:textId="77777777" w:rsidR="004D2FD8" w:rsidRPr="00916179" w:rsidRDefault="004D2FD8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total</w:t>
            </w:r>
          </w:p>
          <w:p w14:paraId="27F1E462" w14:textId="4EC97B3F" w:rsidR="004D2FD8" w:rsidRPr="00916179" w:rsidRDefault="00553B05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EUR</w:t>
            </w:r>
            <w:r w:rsidR="004D2FD8"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 xml:space="preserve"> </w:t>
            </w:r>
            <w:r w:rsidR="00171A8D" w:rsidRPr="00A218B4">
              <w:rPr>
                <w:rFonts w:ascii="Times New Roman" w:hAnsi="Times New Roman"/>
                <w:sz w:val="22"/>
                <w:szCs w:val="22"/>
              </w:rPr>
              <w:t>with</w:t>
            </w:r>
            <w:r w:rsidR="00171A8D">
              <w:rPr>
                <w:rFonts w:ascii="Times New Roman" w:hAnsi="Times New Roman"/>
                <w:sz w:val="22"/>
                <w:szCs w:val="22"/>
              </w:rPr>
              <w:t xml:space="preserve"> VAT included</w:t>
            </w:r>
            <w:r w:rsidR="004D2FD8"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br/>
            </w:r>
          </w:p>
        </w:tc>
      </w:tr>
      <w:tr w:rsidR="004D2FD8" w:rsidRPr="00916179" w14:paraId="31CE7706" w14:textId="77777777" w:rsidTr="00553B05">
        <w:trPr>
          <w:gridBefore w:val="1"/>
          <w:gridAfter w:val="1"/>
          <w:wBefore w:w="60" w:type="dxa"/>
          <w:wAfter w:w="60" w:type="dxa"/>
          <w:trHeight w:val="362"/>
          <w:jc w:val="center"/>
        </w:trPr>
        <w:tc>
          <w:tcPr>
            <w:tcW w:w="1473" w:type="dxa"/>
            <w:gridSpan w:val="2"/>
            <w:vAlign w:val="center"/>
          </w:tcPr>
          <w:p w14:paraId="13F4A06E" w14:textId="77777777" w:rsidR="004D2FD8" w:rsidRPr="00916179" w:rsidRDefault="004D2FD8" w:rsidP="00171A8D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242" w:type="dxa"/>
            <w:vAlign w:val="center"/>
          </w:tcPr>
          <w:p w14:paraId="2ABB5FD9" w14:textId="77777777" w:rsidR="004D2FD8" w:rsidRPr="00916179" w:rsidRDefault="004D2FD8" w:rsidP="00171A8D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1" w:type="dxa"/>
            <w:gridSpan w:val="2"/>
            <w:vAlign w:val="center"/>
          </w:tcPr>
          <w:p w14:paraId="7158D109" w14:textId="77777777" w:rsidR="004D2FD8" w:rsidRPr="00916179" w:rsidRDefault="004D2FD8" w:rsidP="00171A8D">
            <w:pPr>
              <w:spacing w:before="0" w:after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603" w:type="dxa"/>
            <w:vAlign w:val="center"/>
          </w:tcPr>
          <w:p w14:paraId="775831DD" w14:textId="77777777" w:rsidR="004D2FD8" w:rsidRPr="00916179" w:rsidRDefault="004D2FD8" w:rsidP="00171A8D">
            <w:pPr>
              <w:spacing w:before="0" w:after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0D7DE532" w14:textId="77777777" w:rsidR="004D2FD8" w:rsidRPr="00916179" w:rsidRDefault="004D2FD8" w:rsidP="00171A8D">
            <w:pPr>
              <w:spacing w:before="0" w:after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71A8D" w:rsidRPr="00916179" w14:paraId="5EB3F831" w14:textId="77777777" w:rsidTr="00553B05">
        <w:trPr>
          <w:gridBefore w:val="1"/>
          <w:gridAfter w:val="1"/>
          <w:wBefore w:w="60" w:type="dxa"/>
          <w:wAfter w:w="60" w:type="dxa"/>
          <w:trHeight w:val="341"/>
          <w:jc w:val="center"/>
        </w:trPr>
        <w:tc>
          <w:tcPr>
            <w:tcW w:w="1473" w:type="dxa"/>
            <w:gridSpan w:val="2"/>
            <w:vAlign w:val="center"/>
          </w:tcPr>
          <w:p w14:paraId="10C871D2" w14:textId="77777777" w:rsidR="00171A8D" w:rsidRPr="00916179" w:rsidRDefault="00171A8D" w:rsidP="00171A8D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42" w:type="dxa"/>
            <w:vAlign w:val="center"/>
          </w:tcPr>
          <w:p w14:paraId="74C34952" w14:textId="77777777" w:rsidR="00171A8D" w:rsidRPr="00916179" w:rsidRDefault="00171A8D" w:rsidP="00171A8D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1" w:type="dxa"/>
            <w:gridSpan w:val="2"/>
          </w:tcPr>
          <w:p w14:paraId="74C6941C" w14:textId="3E6C9191" w:rsidR="00171A8D" w:rsidRPr="00916179" w:rsidRDefault="00171A8D" w:rsidP="00171A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03" w:type="dxa"/>
          </w:tcPr>
          <w:p w14:paraId="3405A16B" w14:textId="7063A899" w:rsidR="00171A8D" w:rsidRPr="00916179" w:rsidRDefault="00171A8D" w:rsidP="00171A8D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2906" w:type="dxa"/>
            <w:gridSpan w:val="2"/>
            <w:vAlign w:val="center"/>
          </w:tcPr>
          <w:p w14:paraId="570E67E1" w14:textId="77777777" w:rsidR="00171A8D" w:rsidRPr="00916179" w:rsidRDefault="00171A8D" w:rsidP="00171A8D">
            <w:pPr>
              <w:spacing w:before="0" w:after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32749EDD" w14:textId="2E04DFE2" w:rsidR="008F3B2E" w:rsidRDefault="008F3B2E" w:rsidP="008F3B2E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14:paraId="22C5D43C" w14:textId="77777777" w:rsidR="00E45543" w:rsidRDefault="00E45543" w:rsidP="00E45543">
      <w:pPr>
        <w:widowControl w:val="0"/>
        <w:jc w:val="both"/>
        <w:rPr>
          <w:rFonts w:ascii="Times New Roman" w:hAnsi="Times New Roman"/>
          <w:b/>
          <w:sz w:val="22"/>
          <w:szCs w:val="22"/>
          <w:highlight w:val="yellow"/>
        </w:rPr>
      </w:pPr>
      <w:r w:rsidRPr="008D6770">
        <w:rPr>
          <w:rFonts w:ascii="Times New Roman" w:hAnsi="Times New Roman"/>
          <w:b/>
          <w:sz w:val="22"/>
          <w:szCs w:val="22"/>
          <w:highlight w:val="yellow"/>
        </w:rPr>
        <w:t>&lt;Signature of authorised representative of the legal entity &gt;</w:t>
      </w:r>
    </w:p>
    <w:p w14:paraId="1A6BC336" w14:textId="77777777" w:rsidR="00E45543" w:rsidRDefault="00E45543" w:rsidP="00E45543">
      <w:pPr>
        <w:widowControl w:val="0"/>
        <w:jc w:val="both"/>
        <w:rPr>
          <w:rFonts w:ascii="Times New Roman" w:hAnsi="Times New Roman"/>
          <w:b/>
          <w:sz w:val="22"/>
          <w:szCs w:val="22"/>
          <w:highlight w:val="yellow"/>
        </w:rPr>
      </w:pPr>
      <w:r w:rsidRPr="008D6770">
        <w:rPr>
          <w:rFonts w:ascii="Times New Roman" w:hAnsi="Times New Roman"/>
          <w:b/>
          <w:sz w:val="22"/>
          <w:szCs w:val="22"/>
          <w:highlight w:val="yellow"/>
        </w:rPr>
        <w:t>&lt; Name and position of authorised representative of the legal entity &gt;</w:t>
      </w:r>
    </w:p>
    <w:p w14:paraId="332CB80C" w14:textId="77777777" w:rsidR="00E45543" w:rsidRPr="006A5F84" w:rsidRDefault="00E45543" w:rsidP="00E45543">
      <w:p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8D6770">
        <w:rPr>
          <w:rFonts w:ascii="Times New Roman" w:hAnsi="Times New Roman"/>
          <w:b/>
          <w:sz w:val="22"/>
          <w:szCs w:val="22"/>
          <w:highlight w:val="yellow"/>
        </w:rPr>
        <w:t>&lt; Date &gt;</w:t>
      </w:r>
    </w:p>
    <w:p w14:paraId="17689917" w14:textId="77777777" w:rsidR="00E45543" w:rsidRPr="00E45543" w:rsidRDefault="00E45543" w:rsidP="00E45543">
      <w:pPr>
        <w:rPr>
          <w:lang w:val="en-GB"/>
        </w:rPr>
      </w:pPr>
    </w:p>
    <w:sectPr w:rsidR="00E45543" w:rsidRPr="00E45543" w:rsidSect="008F3B2E">
      <w:footerReference w:type="default" r:id="rId8"/>
      <w:headerReference w:type="first" r:id="rId9"/>
      <w:footerReference w:type="first" r:id="rId10"/>
      <w:type w:val="oddPage"/>
      <w:pgSz w:w="16840" w:h="11907" w:orient="landscape" w:code="9"/>
      <w:pgMar w:top="567" w:right="1134" w:bottom="851" w:left="1134" w:header="397" w:footer="510" w:gutter="56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A962" w14:textId="77777777" w:rsidR="00527CE7" w:rsidRDefault="00527CE7">
      <w:r>
        <w:separator/>
      </w:r>
    </w:p>
  </w:endnote>
  <w:endnote w:type="continuationSeparator" w:id="0">
    <w:p w14:paraId="0B3A55EF" w14:textId="77777777" w:rsidR="00527CE7" w:rsidRDefault="0052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BF1F" w14:textId="77777777" w:rsidR="00E07ABE" w:rsidRPr="004947CB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Pr="00A37A9E">
      <w:rPr>
        <w:rFonts w:ascii="Times New Roman" w:hAnsi="Times New Roman"/>
        <w:sz w:val="18"/>
        <w:szCs w:val="18"/>
      </w:rPr>
      <w:fldChar w:fldCharType="begin"/>
    </w:r>
    <w:r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Pr="00A37A9E">
      <w:rPr>
        <w:rFonts w:ascii="Times New Roman" w:hAnsi="Times New Roman"/>
        <w:sz w:val="18"/>
        <w:szCs w:val="18"/>
      </w:rPr>
      <w:fldChar w:fldCharType="separate"/>
    </w:r>
    <w:r w:rsidR="004B130A">
      <w:rPr>
        <w:rFonts w:ascii="Times New Roman" w:hAnsi="Times New Roman"/>
        <w:noProof/>
        <w:sz w:val="18"/>
        <w:szCs w:val="18"/>
        <w:lang w:val="en-GB"/>
      </w:rPr>
      <w:t>2</w:t>
    </w:r>
    <w:r w:rsidRPr="00A37A9E">
      <w:rPr>
        <w:rFonts w:ascii="Times New Roman" w:hAnsi="Times New Roman"/>
        <w:sz w:val="18"/>
        <w:szCs w:val="18"/>
      </w:rPr>
      <w:fldChar w:fldCharType="end"/>
    </w:r>
    <w:r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Pr="00A37A9E">
      <w:rPr>
        <w:rFonts w:ascii="Times New Roman" w:hAnsi="Times New Roman"/>
        <w:sz w:val="18"/>
        <w:szCs w:val="18"/>
      </w:rPr>
      <w:fldChar w:fldCharType="begin"/>
    </w:r>
    <w:r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Pr="00A37A9E">
      <w:rPr>
        <w:rFonts w:ascii="Times New Roman" w:hAnsi="Times New Roman"/>
        <w:sz w:val="18"/>
        <w:szCs w:val="18"/>
      </w:rPr>
      <w:fldChar w:fldCharType="separate"/>
    </w:r>
    <w:r w:rsidR="004B130A">
      <w:rPr>
        <w:rFonts w:ascii="Times New Roman" w:hAnsi="Times New Roman"/>
        <w:noProof/>
        <w:sz w:val="18"/>
        <w:szCs w:val="18"/>
        <w:lang w:val="en-GB"/>
      </w:rPr>
      <w:t>2</w:t>
    </w:r>
    <w:r w:rsidRPr="00A37A9E">
      <w:rPr>
        <w:rFonts w:ascii="Times New Roman" w:hAnsi="Times New Roman"/>
        <w:sz w:val="18"/>
        <w:szCs w:val="18"/>
      </w:rPr>
      <w:fldChar w:fldCharType="end"/>
    </w:r>
  </w:p>
  <w:p w14:paraId="03F4DF8F" w14:textId="77777777" w:rsidR="00E811F3" w:rsidRPr="003C52C0" w:rsidRDefault="00E811F3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C161" w14:textId="77777777" w:rsidR="007E2185" w:rsidRPr="00345D88" w:rsidRDefault="00E811F3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4B130A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4B130A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07337C42" w14:textId="77777777" w:rsidR="004A2F1C" w:rsidRPr="003C52C0" w:rsidRDefault="004A2F1C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3B58" w14:textId="77777777" w:rsidR="00527CE7" w:rsidRDefault="00527CE7">
      <w:r>
        <w:separator/>
      </w:r>
    </w:p>
  </w:footnote>
  <w:footnote w:type="continuationSeparator" w:id="0">
    <w:p w14:paraId="578BD06D" w14:textId="77777777" w:rsidR="00527CE7" w:rsidRDefault="00527CE7">
      <w:r>
        <w:continuationSeparator/>
      </w:r>
    </w:p>
  </w:footnote>
  <w:footnote w:id="1">
    <w:p w14:paraId="0F53C32A" w14:textId="22E3D1F6" w:rsidR="004947CB" w:rsidRPr="00473368" w:rsidRDefault="00C34571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295396" w:rsidRPr="00171A8D">
        <w:rPr>
          <w:rFonts w:ascii="Times New Roman" w:hAnsi="Times New Roman"/>
          <w:lang w:val="en-GB"/>
        </w:rPr>
        <w:t>DDP (Delivered Duty Paid)  —</w:t>
      </w:r>
      <w:r w:rsidR="00295396" w:rsidRPr="00473368">
        <w:rPr>
          <w:rFonts w:ascii="Times New Roman" w:hAnsi="Times New Roman"/>
          <w:lang w:val="en-GB"/>
        </w:rPr>
        <w:t xml:space="preserve"> Incoterms 20</w:t>
      </w:r>
      <w:r w:rsidR="00A609A6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A609A6" w:rsidRPr="005050BD">
          <w:rPr>
            <w:rStyle w:val="Hyperlink"/>
            <w:rFonts w:ascii="Times New Roman" w:hAnsi="Times New Roman"/>
            <w:lang w:val="en-GB"/>
          </w:rPr>
          <w:t>https://iccwbo.org/business-solutions/incoterms-rules/incoterms-2020/</w:t>
        </w:r>
      </w:hyperlink>
      <w:r w:rsidR="00A609A6">
        <w:rPr>
          <w:rFonts w:ascii="Times New Roman" w:hAnsi="Times New Roman"/>
          <w:lang w:val="en-GB"/>
        </w:rPr>
        <w:t xml:space="preserve">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9B83" w14:textId="351EDB4E" w:rsidR="008F3B2E" w:rsidRPr="008F3B2E" w:rsidRDefault="009361F4" w:rsidP="008F3B2E">
    <w:pPr>
      <w:pStyle w:val="Header"/>
      <w:rPr>
        <w:b/>
        <w:bCs/>
        <w:lang w:val="en-GB"/>
      </w:rPr>
    </w:pPr>
    <w:r>
      <w:rPr>
        <w:noProof/>
        <w:snapToGrid/>
      </w:rPr>
      <w:drawing>
        <wp:inline distT="0" distB="0" distL="0" distR="0" wp14:anchorId="7BD01307" wp14:editId="7876EF9F">
          <wp:extent cx="2661285" cy="802640"/>
          <wp:effectExtent l="0" t="0" r="0" b="0"/>
          <wp:docPr id="6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285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57042738">
    <w:abstractNumId w:val="6"/>
  </w:num>
  <w:num w:numId="2" w16cid:durableId="1592661645">
    <w:abstractNumId w:val="31"/>
  </w:num>
  <w:num w:numId="3" w16cid:durableId="1710646315">
    <w:abstractNumId w:val="5"/>
  </w:num>
  <w:num w:numId="4" w16cid:durableId="1168403753">
    <w:abstractNumId w:val="24"/>
  </w:num>
  <w:num w:numId="5" w16cid:durableId="1152409131">
    <w:abstractNumId w:val="20"/>
  </w:num>
  <w:num w:numId="6" w16cid:durableId="1997999635">
    <w:abstractNumId w:val="15"/>
  </w:num>
  <w:num w:numId="7" w16cid:durableId="354117744">
    <w:abstractNumId w:val="13"/>
  </w:num>
  <w:num w:numId="8" w16cid:durableId="912929521">
    <w:abstractNumId w:val="19"/>
  </w:num>
  <w:num w:numId="9" w16cid:durableId="1137454228">
    <w:abstractNumId w:val="37"/>
  </w:num>
  <w:num w:numId="10" w16cid:durableId="488905831">
    <w:abstractNumId w:val="9"/>
  </w:num>
  <w:num w:numId="11" w16cid:durableId="2075279589">
    <w:abstractNumId w:val="10"/>
  </w:num>
  <w:num w:numId="12" w16cid:durableId="483667196">
    <w:abstractNumId w:val="11"/>
  </w:num>
  <w:num w:numId="13" w16cid:durableId="257914132">
    <w:abstractNumId w:val="23"/>
  </w:num>
  <w:num w:numId="14" w16cid:durableId="958873337">
    <w:abstractNumId w:val="28"/>
  </w:num>
  <w:num w:numId="15" w16cid:durableId="271592725">
    <w:abstractNumId w:val="33"/>
  </w:num>
  <w:num w:numId="16" w16cid:durableId="433016556">
    <w:abstractNumId w:val="7"/>
  </w:num>
  <w:num w:numId="17" w16cid:durableId="132451756">
    <w:abstractNumId w:val="18"/>
  </w:num>
  <w:num w:numId="18" w16cid:durableId="181164318">
    <w:abstractNumId w:val="22"/>
  </w:num>
  <w:num w:numId="19" w16cid:durableId="709384601">
    <w:abstractNumId w:val="27"/>
  </w:num>
  <w:num w:numId="20" w16cid:durableId="1304387209">
    <w:abstractNumId w:val="8"/>
  </w:num>
  <w:num w:numId="21" w16cid:durableId="936600243">
    <w:abstractNumId w:val="21"/>
  </w:num>
  <w:num w:numId="22" w16cid:durableId="1281911181">
    <w:abstractNumId w:val="12"/>
  </w:num>
  <w:num w:numId="23" w16cid:durableId="139272219">
    <w:abstractNumId w:val="14"/>
  </w:num>
  <w:num w:numId="24" w16cid:durableId="1123042628">
    <w:abstractNumId w:val="30"/>
  </w:num>
  <w:num w:numId="25" w16cid:durableId="1450973144">
    <w:abstractNumId w:val="17"/>
  </w:num>
  <w:num w:numId="26" w16cid:durableId="1377002360">
    <w:abstractNumId w:val="16"/>
  </w:num>
  <w:num w:numId="27" w16cid:durableId="664016475">
    <w:abstractNumId w:val="34"/>
  </w:num>
  <w:num w:numId="28" w16cid:durableId="96028903">
    <w:abstractNumId w:val="35"/>
  </w:num>
  <w:num w:numId="29" w16cid:durableId="540216819">
    <w:abstractNumId w:val="1"/>
  </w:num>
  <w:num w:numId="30" w16cid:durableId="878318479">
    <w:abstractNumId w:val="29"/>
  </w:num>
  <w:num w:numId="31" w16cid:durableId="1891574022">
    <w:abstractNumId w:val="25"/>
  </w:num>
  <w:num w:numId="32" w16cid:durableId="56245944">
    <w:abstractNumId w:val="3"/>
  </w:num>
  <w:num w:numId="33" w16cid:durableId="1444569499">
    <w:abstractNumId w:val="4"/>
  </w:num>
  <w:num w:numId="34" w16cid:durableId="2013608013">
    <w:abstractNumId w:val="2"/>
  </w:num>
  <w:num w:numId="35" w16cid:durableId="968365027">
    <w:abstractNumId w:val="0"/>
  </w:num>
  <w:num w:numId="36" w16cid:durableId="223609001">
    <w:abstractNumId w:val="26"/>
  </w:num>
  <w:num w:numId="37" w16cid:durableId="137168639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19D4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192C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1A8D"/>
    <w:rsid w:val="00171A9F"/>
    <w:rsid w:val="001766D9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47E0B"/>
    <w:rsid w:val="002560BB"/>
    <w:rsid w:val="002561C8"/>
    <w:rsid w:val="0026542C"/>
    <w:rsid w:val="00271700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635A3"/>
    <w:rsid w:val="00371851"/>
    <w:rsid w:val="00371F01"/>
    <w:rsid w:val="003721AD"/>
    <w:rsid w:val="00384BAB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5BBA"/>
    <w:rsid w:val="004554CB"/>
    <w:rsid w:val="00465AB3"/>
    <w:rsid w:val="00471CC6"/>
    <w:rsid w:val="00473368"/>
    <w:rsid w:val="00474D30"/>
    <w:rsid w:val="004775D2"/>
    <w:rsid w:val="004829DC"/>
    <w:rsid w:val="00483E26"/>
    <w:rsid w:val="004936B2"/>
    <w:rsid w:val="004947CB"/>
    <w:rsid w:val="004A2F1C"/>
    <w:rsid w:val="004A7ED9"/>
    <w:rsid w:val="004B0FFD"/>
    <w:rsid w:val="004B130A"/>
    <w:rsid w:val="004C0B58"/>
    <w:rsid w:val="004C35B5"/>
    <w:rsid w:val="004D2FD8"/>
    <w:rsid w:val="004E669C"/>
    <w:rsid w:val="004F5C57"/>
    <w:rsid w:val="00501FF0"/>
    <w:rsid w:val="00505C5D"/>
    <w:rsid w:val="005226B4"/>
    <w:rsid w:val="00527CE7"/>
    <w:rsid w:val="00534046"/>
    <w:rsid w:val="00535826"/>
    <w:rsid w:val="00536B4A"/>
    <w:rsid w:val="00542930"/>
    <w:rsid w:val="00553B05"/>
    <w:rsid w:val="00572161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0A17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52D5"/>
    <w:rsid w:val="008B6529"/>
    <w:rsid w:val="008B6968"/>
    <w:rsid w:val="008E40E2"/>
    <w:rsid w:val="008E7E35"/>
    <w:rsid w:val="008F297A"/>
    <w:rsid w:val="008F3B2E"/>
    <w:rsid w:val="008F5A3A"/>
    <w:rsid w:val="00900823"/>
    <w:rsid w:val="00916179"/>
    <w:rsid w:val="00920A51"/>
    <w:rsid w:val="00922542"/>
    <w:rsid w:val="00924BBC"/>
    <w:rsid w:val="0093582A"/>
    <w:rsid w:val="009361F4"/>
    <w:rsid w:val="0094670B"/>
    <w:rsid w:val="0095725E"/>
    <w:rsid w:val="00964B5A"/>
    <w:rsid w:val="00980A42"/>
    <w:rsid w:val="00986510"/>
    <w:rsid w:val="009976B3"/>
    <w:rsid w:val="009A31EB"/>
    <w:rsid w:val="009A3792"/>
    <w:rsid w:val="009B0CF1"/>
    <w:rsid w:val="009B1B8E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09A6"/>
    <w:rsid w:val="00A62073"/>
    <w:rsid w:val="00A63E3C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201F"/>
    <w:rsid w:val="00BD3371"/>
    <w:rsid w:val="00BF70A7"/>
    <w:rsid w:val="00C12AF0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93CED"/>
    <w:rsid w:val="00CA1354"/>
    <w:rsid w:val="00CA6C68"/>
    <w:rsid w:val="00CC7DE2"/>
    <w:rsid w:val="00CD7F25"/>
    <w:rsid w:val="00CE0ECB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939EF"/>
    <w:rsid w:val="00D979C6"/>
    <w:rsid w:val="00DA4AB8"/>
    <w:rsid w:val="00DC50E2"/>
    <w:rsid w:val="00DC54A0"/>
    <w:rsid w:val="00DC6C9C"/>
    <w:rsid w:val="00DD0624"/>
    <w:rsid w:val="00DF7327"/>
    <w:rsid w:val="00DF76CA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45543"/>
    <w:rsid w:val="00E5109C"/>
    <w:rsid w:val="00E52467"/>
    <w:rsid w:val="00E52D98"/>
    <w:rsid w:val="00E54B1B"/>
    <w:rsid w:val="00E571E1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C1883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328F5"/>
    <w:rsid w:val="00F33A9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23B4"/>
    <w:rsid w:val="00FA3F66"/>
    <w:rsid w:val="00FB3374"/>
    <w:rsid w:val="00FB67DE"/>
    <w:rsid w:val="00FC0040"/>
    <w:rsid w:val="00FD6CB9"/>
    <w:rsid w:val="00FE294F"/>
    <w:rsid w:val="00FE3081"/>
    <w:rsid w:val="00FE3E3B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9240B0"/>
  <w15:chartTrackingRefBased/>
  <w15:docId w15:val="{382790EF-2740-4F5D-805D-2461C0AD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0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ccwbo.org/business-solutions/incoterms-rules/incoterms-202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454E-555E-4AD0-8EC2-3CB56160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484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553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Nikola Todorov</cp:lastModifiedBy>
  <cp:revision>5</cp:revision>
  <cp:lastPrinted>2015-12-03T09:09:00Z</cp:lastPrinted>
  <dcterms:created xsi:type="dcterms:W3CDTF">2025-03-26T21:02:00Z</dcterms:created>
  <dcterms:modified xsi:type="dcterms:W3CDTF">2026-05-21T21:11:00Z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-1501782963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