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3A730" w14:textId="77777777" w:rsidR="00623DE4" w:rsidRDefault="00623DE4">
      <w:pPr>
        <w:jc w:val="center"/>
        <w:rPr>
          <w:b/>
          <w:sz w:val="28"/>
          <w:szCs w:val="28"/>
          <w:lang w:val="en-GB"/>
        </w:rPr>
      </w:pPr>
    </w:p>
    <w:p w14:paraId="01BE87E4" w14:textId="4781DF90" w:rsidR="006F5FD0" w:rsidRDefault="00C03806">
      <w:pPr>
        <w:jc w:val="center"/>
        <w:rPr>
          <w:b/>
          <w:sz w:val="28"/>
          <w:szCs w:val="28"/>
          <w:lang w:val="en-GB"/>
        </w:rPr>
      </w:pPr>
      <w:r>
        <w:rPr>
          <w:b/>
          <w:sz w:val="28"/>
          <w:szCs w:val="28"/>
          <w:lang w:val="en-GB"/>
        </w:rPr>
        <w:t xml:space="preserve">CONTRACT </w:t>
      </w:r>
      <w:r w:rsidR="006F5FD0" w:rsidRPr="00571687">
        <w:rPr>
          <w:b/>
          <w:sz w:val="28"/>
          <w:szCs w:val="28"/>
          <w:lang w:val="en-GB"/>
        </w:rPr>
        <w:t>NOTICE</w:t>
      </w:r>
    </w:p>
    <w:p w14:paraId="5B463A74" w14:textId="612B97DC" w:rsidR="00EF74CF" w:rsidRPr="00E83A22" w:rsidRDefault="00DB35A9" w:rsidP="00E83A22">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D67F00">
        <w:rPr>
          <w:rStyle w:val="Strong"/>
          <w:b w:val="0"/>
          <w:sz w:val="22"/>
          <w:szCs w:val="22"/>
          <w:highlight w:val="lightGray"/>
          <w:lang w:val="en-GB"/>
        </w:rPr>
        <w:br/>
      </w:r>
      <w:r w:rsidR="00EF74CF" w:rsidRPr="00E83A22">
        <w:rPr>
          <w:rStyle w:val="Strong"/>
          <w:sz w:val="22"/>
          <w:szCs w:val="22"/>
          <w:u w:val="single"/>
          <w:lang w:val="en-GB"/>
        </w:rPr>
        <w:t>I.1) Name and address Contracting Authority</w:t>
      </w:r>
    </w:p>
    <w:p w14:paraId="303D6D3A" w14:textId="4902A69E" w:rsidR="00EF74CF" w:rsidRDefault="00EF74CF" w:rsidP="00EF74CF">
      <w:pPr>
        <w:outlineLvl w:val="0"/>
        <w:rPr>
          <w:rStyle w:val="Strong"/>
          <w:b w:val="0"/>
          <w:sz w:val="22"/>
          <w:szCs w:val="22"/>
          <w:lang w:val="en-GB"/>
        </w:rPr>
      </w:pPr>
      <w:r w:rsidRPr="00E83A22">
        <w:rPr>
          <w:rStyle w:val="Strong"/>
          <w:b w:val="0"/>
          <w:sz w:val="22"/>
          <w:szCs w:val="22"/>
          <w:lang w:val="en-GB"/>
        </w:rPr>
        <w:t>Official name:</w:t>
      </w:r>
      <w:r w:rsidR="00E83A22" w:rsidRPr="00E83A22">
        <w:t xml:space="preserve"> </w:t>
      </w:r>
      <w:r w:rsidR="00E83A22" w:rsidRPr="00E83A22">
        <w:rPr>
          <w:rStyle w:val="Strong"/>
          <w:b w:val="0"/>
          <w:sz w:val="22"/>
          <w:szCs w:val="22"/>
          <w:lang w:val="en-GB"/>
        </w:rPr>
        <w:t>University of Novi Sad / Faculty of Agriculture</w:t>
      </w:r>
      <w:r w:rsidRPr="00E83A22">
        <w:rPr>
          <w:rStyle w:val="Strong"/>
          <w:b w:val="0"/>
          <w:sz w:val="22"/>
          <w:szCs w:val="22"/>
          <w:lang w:val="en-GB"/>
        </w:rPr>
        <w:br/>
        <w:t xml:space="preserve">Postal address: </w:t>
      </w:r>
      <w:proofErr w:type="spellStart"/>
      <w:r w:rsidR="00E83A22" w:rsidRPr="00E83A22">
        <w:rPr>
          <w:rStyle w:val="Strong"/>
          <w:b w:val="0"/>
          <w:sz w:val="22"/>
          <w:szCs w:val="22"/>
          <w:lang w:val="en-GB"/>
        </w:rPr>
        <w:t>Trg</w:t>
      </w:r>
      <w:proofErr w:type="spellEnd"/>
      <w:r w:rsidR="00E83A22" w:rsidRPr="00E83A22">
        <w:rPr>
          <w:rStyle w:val="Strong"/>
          <w:b w:val="0"/>
          <w:sz w:val="22"/>
          <w:szCs w:val="22"/>
          <w:lang w:val="en-GB"/>
        </w:rPr>
        <w:t xml:space="preserve"> </w:t>
      </w:r>
      <w:proofErr w:type="spellStart"/>
      <w:r w:rsidR="00E83A22" w:rsidRPr="00E83A22">
        <w:rPr>
          <w:rStyle w:val="Strong"/>
          <w:b w:val="0"/>
          <w:sz w:val="22"/>
          <w:szCs w:val="22"/>
          <w:lang w:val="en-GB"/>
        </w:rPr>
        <w:t>Dositeja</w:t>
      </w:r>
      <w:proofErr w:type="spellEnd"/>
      <w:r w:rsidR="00E83A22" w:rsidRPr="00E83A22">
        <w:rPr>
          <w:rStyle w:val="Strong"/>
          <w:b w:val="0"/>
          <w:sz w:val="22"/>
          <w:szCs w:val="22"/>
          <w:lang w:val="en-GB"/>
        </w:rPr>
        <w:t xml:space="preserve"> </w:t>
      </w:r>
      <w:proofErr w:type="spellStart"/>
      <w:r w:rsidR="00E83A22" w:rsidRPr="00E83A22">
        <w:rPr>
          <w:rStyle w:val="Strong"/>
          <w:b w:val="0"/>
          <w:sz w:val="22"/>
          <w:szCs w:val="22"/>
          <w:lang w:val="en-GB"/>
        </w:rPr>
        <w:t>Obradovica</w:t>
      </w:r>
      <w:proofErr w:type="spellEnd"/>
      <w:r w:rsidR="00E83A22" w:rsidRPr="00E83A22">
        <w:rPr>
          <w:rStyle w:val="Strong"/>
          <w:b w:val="0"/>
          <w:sz w:val="22"/>
          <w:szCs w:val="22"/>
          <w:lang w:val="en-GB"/>
        </w:rPr>
        <w:t xml:space="preserve"> no.8</w:t>
      </w:r>
      <w:r w:rsidRPr="00E83A22">
        <w:rPr>
          <w:rStyle w:val="Strong"/>
          <w:b w:val="0"/>
          <w:sz w:val="22"/>
          <w:szCs w:val="22"/>
          <w:lang w:val="en-GB"/>
        </w:rPr>
        <w:br/>
        <w:t xml:space="preserve">Town: </w:t>
      </w:r>
      <w:r w:rsidR="00E83A22">
        <w:rPr>
          <w:rStyle w:val="Strong"/>
          <w:b w:val="0"/>
          <w:sz w:val="22"/>
          <w:szCs w:val="22"/>
          <w:lang w:val="en-GB"/>
        </w:rPr>
        <w:t>Novi Sad</w:t>
      </w:r>
      <w:r w:rsidRPr="00E83A22">
        <w:rPr>
          <w:rStyle w:val="Strong"/>
          <w:b w:val="0"/>
          <w:sz w:val="22"/>
          <w:szCs w:val="22"/>
          <w:lang w:val="en-GB"/>
        </w:rPr>
        <w:br/>
        <w:t xml:space="preserve">Postal Code: </w:t>
      </w:r>
      <w:r w:rsidR="00E83A22">
        <w:rPr>
          <w:rStyle w:val="Strong"/>
          <w:b w:val="0"/>
          <w:sz w:val="22"/>
          <w:szCs w:val="22"/>
          <w:lang w:val="en-GB"/>
        </w:rPr>
        <w:t>21000</w:t>
      </w:r>
      <w:r w:rsidRPr="00E83A22">
        <w:rPr>
          <w:rStyle w:val="Strong"/>
          <w:b w:val="0"/>
          <w:sz w:val="22"/>
          <w:szCs w:val="22"/>
          <w:lang w:val="en-GB"/>
        </w:rPr>
        <w:br/>
        <w:t xml:space="preserve">E-mail: </w:t>
      </w:r>
      <w:hyperlink r:id="rId11" w:history="1">
        <w:r w:rsidR="00EC675A" w:rsidRPr="00B47491">
          <w:rPr>
            <w:rStyle w:val="Hyperlink"/>
            <w:sz w:val="22"/>
            <w:szCs w:val="22"/>
            <w:lang w:val="en-GB"/>
          </w:rPr>
          <w:t>mirjana.railic@polj.edu.rs</w:t>
        </w:r>
      </w:hyperlink>
      <w:r w:rsidR="00EC675A">
        <w:rPr>
          <w:rStyle w:val="Strong"/>
          <w:b w:val="0"/>
          <w:sz w:val="22"/>
          <w:szCs w:val="22"/>
          <w:lang w:val="en-GB"/>
        </w:rPr>
        <w:t xml:space="preserve"> </w:t>
      </w:r>
      <w:r w:rsidRPr="00E83A22">
        <w:rPr>
          <w:rStyle w:val="Strong"/>
          <w:b w:val="0"/>
          <w:sz w:val="22"/>
          <w:szCs w:val="22"/>
          <w:lang w:val="en-GB"/>
        </w:rPr>
        <w:br/>
        <w:t xml:space="preserve">Internet address: </w:t>
      </w:r>
      <w:hyperlink r:id="rId12" w:history="1">
        <w:r w:rsidR="00E83A22" w:rsidRPr="00786D42">
          <w:rPr>
            <w:rStyle w:val="Hyperlink"/>
            <w:sz w:val="22"/>
            <w:szCs w:val="22"/>
            <w:lang w:val="en-GB"/>
          </w:rPr>
          <w:t>www.polj.uns.ac.rs</w:t>
        </w:r>
      </w:hyperlink>
      <w:r w:rsidR="00E83A22">
        <w:rPr>
          <w:rStyle w:val="Strong"/>
          <w:b w:val="0"/>
          <w:sz w:val="22"/>
          <w:szCs w:val="22"/>
          <w:lang w:val="en-GB"/>
        </w:rPr>
        <w:t xml:space="preserve"> </w:t>
      </w:r>
    </w:p>
    <w:p w14:paraId="211EB328" w14:textId="0E7F720D" w:rsidR="00CF366A" w:rsidRPr="00E83A22" w:rsidRDefault="00B513FE" w:rsidP="00EF74CF">
      <w:pPr>
        <w:outlineLvl w:val="0"/>
        <w:rPr>
          <w:rStyle w:val="Strong"/>
          <w:b w:val="0"/>
          <w:sz w:val="22"/>
          <w:szCs w:val="22"/>
        </w:rPr>
      </w:pPr>
      <w:r w:rsidRPr="00E83A22">
        <w:rPr>
          <w:rStyle w:val="Strong"/>
          <w:sz w:val="22"/>
          <w:szCs w:val="22"/>
          <w:u w:val="single"/>
          <w:lang w:val="en-GB"/>
        </w:rPr>
        <w:t>II.1.1)</w:t>
      </w:r>
      <w:r w:rsidR="007C201A" w:rsidRPr="00E83A22">
        <w:rPr>
          <w:rStyle w:val="Strong"/>
          <w:sz w:val="22"/>
          <w:szCs w:val="22"/>
          <w:u w:val="single"/>
          <w:lang w:val="en-GB"/>
        </w:rPr>
        <w:t xml:space="preserve"> </w:t>
      </w:r>
      <w:r w:rsidRPr="00E83A22">
        <w:rPr>
          <w:rStyle w:val="Strong"/>
          <w:sz w:val="22"/>
          <w:szCs w:val="22"/>
          <w:u w:val="single"/>
          <w:lang w:val="en-GB"/>
        </w:rPr>
        <w:t>Title:</w:t>
      </w:r>
      <w:r w:rsidRPr="00E83A22">
        <w:rPr>
          <w:rStyle w:val="Strong"/>
          <w:b w:val="0"/>
          <w:sz w:val="22"/>
          <w:szCs w:val="22"/>
          <w:lang w:val="en-GB"/>
        </w:rPr>
        <w:t xml:space="preserve"> </w:t>
      </w:r>
      <w:r w:rsidR="007C201A" w:rsidRPr="00E83A22">
        <w:rPr>
          <w:rStyle w:val="Strong"/>
          <w:b w:val="0"/>
          <w:sz w:val="22"/>
          <w:szCs w:val="22"/>
          <w:lang w:val="en-GB"/>
        </w:rPr>
        <w:br/>
      </w:r>
      <w:r w:rsidR="007C201A" w:rsidRPr="00E83A22">
        <w:rPr>
          <w:rStyle w:val="Strong"/>
          <w:b w:val="0"/>
          <w:sz w:val="22"/>
          <w:szCs w:val="22"/>
          <w:lang w:val="en-GB"/>
        </w:rPr>
        <w:br/>
      </w:r>
      <w:r w:rsidR="004B6077">
        <w:rPr>
          <w:rStyle w:val="Strong"/>
          <w:b w:val="0"/>
          <w:sz w:val="22"/>
          <w:szCs w:val="22"/>
          <w:lang w:val="en-GB"/>
        </w:rPr>
        <w:t>C</w:t>
      </w:r>
      <w:r w:rsidR="004B6077" w:rsidRPr="00E83A22">
        <w:rPr>
          <w:rStyle w:val="Strong"/>
          <w:b w:val="0"/>
          <w:sz w:val="22"/>
          <w:szCs w:val="22"/>
          <w:lang w:val="en-GB"/>
        </w:rPr>
        <w:t xml:space="preserve">onstruction of the </w:t>
      </w:r>
      <w:r w:rsidR="004B6077">
        <w:rPr>
          <w:rStyle w:val="Strong"/>
          <w:b w:val="0"/>
          <w:sz w:val="22"/>
          <w:szCs w:val="22"/>
          <w:lang w:val="en-GB"/>
        </w:rPr>
        <w:t>C</w:t>
      </w:r>
      <w:r w:rsidR="004B6077" w:rsidRPr="00E83A22">
        <w:rPr>
          <w:rStyle w:val="Strong"/>
          <w:b w:val="0"/>
          <w:sz w:val="22"/>
          <w:szCs w:val="22"/>
          <w:lang w:val="en-GB"/>
        </w:rPr>
        <w:t xml:space="preserve">entre for the prevention of climate change in viticulture in </w:t>
      </w:r>
      <w:proofErr w:type="spellStart"/>
      <w:r w:rsidR="004B6077">
        <w:rPr>
          <w:rStyle w:val="Strong"/>
          <w:b w:val="0"/>
          <w:sz w:val="22"/>
          <w:szCs w:val="22"/>
          <w:lang w:val="en-GB"/>
        </w:rPr>
        <w:t>S</w:t>
      </w:r>
      <w:r w:rsidR="004B6077" w:rsidRPr="00E83A22">
        <w:rPr>
          <w:rStyle w:val="Strong"/>
          <w:b w:val="0"/>
          <w:sz w:val="22"/>
          <w:szCs w:val="22"/>
          <w:lang w:val="en-GB"/>
        </w:rPr>
        <w:t>remski</w:t>
      </w:r>
      <w:proofErr w:type="spellEnd"/>
      <w:r w:rsidR="004B6077" w:rsidRPr="00E83A22">
        <w:rPr>
          <w:rStyle w:val="Strong"/>
          <w:b w:val="0"/>
          <w:sz w:val="22"/>
          <w:szCs w:val="22"/>
          <w:lang w:val="en-GB"/>
        </w:rPr>
        <w:t xml:space="preserve"> </w:t>
      </w:r>
      <w:proofErr w:type="spellStart"/>
      <w:r w:rsidR="004B6077">
        <w:rPr>
          <w:rStyle w:val="Strong"/>
          <w:b w:val="0"/>
          <w:sz w:val="22"/>
          <w:szCs w:val="22"/>
          <w:lang w:val="en-GB"/>
        </w:rPr>
        <w:t>K</w:t>
      </w:r>
      <w:r w:rsidR="004B6077" w:rsidRPr="00E83A22">
        <w:rPr>
          <w:rStyle w:val="Strong"/>
          <w:b w:val="0"/>
          <w:sz w:val="22"/>
          <w:szCs w:val="22"/>
          <w:lang w:val="en-GB"/>
        </w:rPr>
        <w:t>arlovci</w:t>
      </w:r>
      <w:proofErr w:type="spellEnd"/>
      <w:r w:rsidR="004B6077" w:rsidRPr="00E83A22">
        <w:rPr>
          <w:rStyle w:val="Strong"/>
          <w:b w:val="0"/>
          <w:sz w:val="22"/>
          <w:szCs w:val="22"/>
          <w:lang w:val="en-GB"/>
        </w:rPr>
        <w:t xml:space="preserve"> / </w:t>
      </w:r>
      <w:r w:rsidR="004B6077">
        <w:rPr>
          <w:rStyle w:val="Strong"/>
          <w:b w:val="0"/>
          <w:sz w:val="22"/>
          <w:szCs w:val="22"/>
          <w:lang w:val="en-GB"/>
        </w:rPr>
        <w:t>R</w:t>
      </w:r>
      <w:r w:rsidR="004B6077" w:rsidRPr="00E83A22">
        <w:rPr>
          <w:rStyle w:val="Strong"/>
          <w:b w:val="0"/>
          <w:sz w:val="22"/>
          <w:szCs w:val="22"/>
          <w:lang w:val="en-GB"/>
        </w:rPr>
        <w:t xml:space="preserve">epublic of </w:t>
      </w:r>
      <w:r w:rsidR="004B6077">
        <w:rPr>
          <w:rStyle w:val="Strong"/>
          <w:b w:val="0"/>
          <w:sz w:val="22"/>
          <w:szCs w:val="22"/>
          <w:lang w:val="en-GB"/>
        </w:rPr>
        <w:t>S</w:t>
      </w:r>
      <w:r w:rsidR="004B6077" w:rsidRPr="00E83A22">
        <w:rPr>
          <w:rStyle w:val="Strong"/>
          <w:b w:val="0"/>
          <w:sz w:val="22"/>
          <w:szCs w:val="22"/>
          <w:lang w:val="en-GB"/>
        </w:rPr>
        <w:t>erbia</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57BD9A50" w14:textId="0E3ECF9C" w:rsidR="00010B32" w:rsidRPr="00D67F00" w:rsidRDefault="007C201A" w:rsidP="00010B32">
      <w:pPr>
        <w:outlineLvl w:val="0"/>
        <w:rPr>
          <w:rStyle w:val="Strong"/>
          <w:sz w:val="22"/>
          <w:szCs w:val="22"/>
          <w:u w:val="single"/>
          <w:lang w:val="en-GB"/>
        </w:rPr>
      </w:pPr>
      <w:r>
        <w:rPr>
          <w:rStyle w:val="Strong"/>
          <w:b w:val="0"/>
          <w:sz w:val="22"/>
          <w:szCs w:val="22"/>
          <w:lang w:val="en-GB"/>
        </w:rPr>
        <w:br/>
      </w:r>
      <w:r>
        <w:rPr>
          <w:rStyle w:val="Strong"/>
          <w:sz w:val="22"/>
          <w:szCs w:val="22"/>
          <w:u w:val="single"/>
          <w:lang w:val="en-GB"/>
        </w:rPr>
        <w:br/>
      </w:r>
      <w:r w:rsidR="00010B32" w:rsidRPr="00D67F00">
        <w:rPr>
          <w:rStyle w:val="Strong"/>
          <w:sz w:val="22"/>
          <w:szCs w:val="22"/>
          <w:u w:val="single"/>
          <w:lang w:val="en-GB"/>
        </w:rPr>
        <w:t>II.1.3) Type of contract</w:t>
      </w:r>
    </w:p>
    <w:p w14:paraId="382700E3" w14:textId="55EE5734" w:rsidR="00010B32" w:rsidRPr="008F66E7" w:rsidRDefault="00E83A22" w:rsidP="008F66E7">
      <w:pPr>
        <w:pStyle w:val="Blockquote"/>
        <w:ind w:left="0"/>
        <w:jc w:val="both"/>
        <w:rPr>
          <w:rStyle w:val="Strong"/>
          <w:b w:val="0"/>
          <w:i/>
          <w:sz w:val="22"/>
          <w:szCs w:val="22"/>
          <w:lang w:val="en-GB"/>
        </w:rPr>
      </w:pPr>
      <w:r w:rsidRPr="00E83A22">
        <w:rPr>
          <w:rStyle w:val="Emphasis"/>
          <w:i w:val="0"/>
          <w:sz w:val="22"/>
          <w:szCs w:val="22"/>
          <w:lang w:val="en-GB"/>
        </w:rPr>
        <w:t>W</w:t>
      </w:r>
      <w:r w:rsidR="00010B32" w:rsidRPr="00E83A22">
        <w:rPr>
          <w:rStyle w:val="Emphasis"/>
          <w:i w:val="0"/>
          <w:sz w:val="22"/>
          <w:szCs w:val="22"/>
          <w:lang w:val="en-GB"/>
        </w:rPr>
        <w:t>orks</w:t>
      </w:r>
      <w:r w:rsidR="00010B32">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E83A22">
        <w:rPr>
          <w:rStyle w:val="Strong"/>
          <w:sz w:val="22"/>
          <w:szCs w:val="22"/>
          <w:u w:val="single"/>
          <w:lang w:val="en-GB"/>
        </w:rPr>
        <w:t>II.1.4) Short description of the contract</w:t>
      </w:r>
    </w:p>
    <w:p w14:paraId="7F47B703" w14:textId="40C4DC95" w:rsidR="00E83A22" w:rsidRDefault="00E83A22" w:rsidP="00E83A22">
      <w:pPr>
        <w:pStyle w:val="Blockquote"/>
        <w:ind w:left="0"/>
        <w:jc w:val="both"/>
        <w:rPr>
          <w:rStyle w:val="Emphasis"/>
          <w:i w:val="0"/>
          <w:sz w:val="22"/>
          <w:szCs w:val="22"/>
          <w:lang w:val="en-GB"/>
        </w:rPr>
      </w:pPr>
      <w:r w:rsidRPr="00E83A22">
        <w:rPr>
          <w:rStyle w:val="Emphasis"/>
          <w:i w:val="0"/>
          <w:sz w:val="22"/>
          <w:szCs w:val="22"/>
          <w:lang w:val="en-GB"/>
        </w:rPr>
        <w:t xml:space="preserve">The Faculty of Agriculture in Novi Sad / Serbia in partnership with the Faculty of </w:t>
      </w:r>
      <w:proofErr w:type="spellStart"/>
      <w:r w:rsidRPr="00E83A22">
        <w:rPr>
          <w:rStyle w:val="Emphasis"/>
          <w:i w:val="0"/>
          <w:sz w:val="22"/>
          <w:szCs w:val="22"/>
          <w:lang w:val="en-GB"/>
        </w:rPr>
        <w:t>Agrobiotechnical</w:t>
      </w:r>
      <w:proofErr w:type="spellEnd"/>
      <w:r w:rsidRPr="00E83A22">
        <w:rPr>
          <w:rStyle w:val="Emphasis"/>
          <w:i w:val="0"/>
          <w:sz w:val="22"/>
          <w:szCs w:val="22"/>
          <w:lang w:val="en-GB"/>
        </w:rPr>
        <w:t xml:space="preserve"> Sciences from Osijek / Croatia are implementing the project "Adaptation of viticulture to climate change through the </w:t>
      </w:r>
      <w:r w:rsidR="000D0810" w:rsidRPr="00E83A22">
        <w:rPr>
          <w:rStyle w:val="Emphasis"/>
          <w:i w:val="0"/>
          <w:sz w:val="22"/>
          <w:szCs w:val="22"/>
          <w:lang w:val="en-GB"/>
        </w:rPr>
        <w:t>valorisation</w:t>
      </w:r>
      <w:r w:rsidRPr="00E83A22">
        <w:rPr>
          <w:rStyle w:val="Emphasis"/>
          <w:i w:val="0"/>
          <w:sz w:val="22"/>
          <w:szCs w:val="22"/>
          <w:lang w:val="en-GB"/>
        </w:rPr>
        <w:t xml:space="preserve"> and implementation of adaptable genotypes of grapevines - </w:t>
      </w:r>
      <w:proofErr w:type="spellStart"/>
      <w:r w:rsidRPr="00E83A22">
        <w:rPr>
          <w:rStyle w:val="Emphasis"/>
          <w:i w:val="0"/>
          <w:sz w:val="22"/>
          <w:szCs w:val="22"/>
          <w:lang w:val="en-GB"/>
        </w:rPr>
        <w:t>ADAPTVitis</w:t>
      </w:r>
      <w:proofErr w:type="spellEnd"/>
      <w:r w:rsidRPr="00E83A22">
        <w:rPr>
          <w:rStyle w:val="Emphasis"/>
          <w:i w:val="0"/>
          <w:sz w:val="22"/>
          <w:szCs w:val="22"/>
          <w:lang w:val="en-GB"/>
        </w:rPr>
        <w:t>, which is co-financed within EU IPA Interreg Program of Cross-Border Cooperation Croatia - Serbia.</w:t>
      </w:r>
      <w:r>
        <w:rPr>
          <w:rStyle w:val="Emphasis"/>
          <w:i w:val="0"/>
          <w:sz w:val="22"/>
          <w:szCs w:val="22"/>
          <w:lang w:val="en-GB"/>
        </w:rPr>
        <w:t xml:space="preserve"> </w:t>
      </w:r>
      <w:r w:rsidRPr="00E83A22">
        <w:rPr>
          <w:rStyle w:val="Emphasis"/>
          <w:i w:val="0"/>
          <w:sz w:val="22"/>
          <w:szCs w:val="22"/>
          <w:lang w:val="en-GB"/>
        </w:rPr>
        <w:t xml:space="preserve">One of the activities of the project is the construction of the </w:t>
      </w:r>
      <w:proofErr w:type="spellStart"/>
      <w:r w:rsidRPr="00E83A22">
        <w:rPr>
          <w:rStyle w:val="Emphasis"/>
          <w:i w:val="0"/>
          <w:sz w:val="22"/>
          <w:szCs w:val="22"/>
          <w:lang w:val="en-GB"/>
        </w:rPr>
        <w:t>Center</w:t>
      </w:r>
      <w:proofErr w:type="spellEnd"/>
      <w:r w:rsidRPr="00E83A22">
        <w:rPr>
          <w:rStyle w:val="Emphasis"/>
          <w:i w:val="0"/>
          <w:sz w:val="22"/>
          <w:szCs w:val="22"/>
          <w:lang w:val="en-GB"/>
        </w:rPr>
        <w:t xml:space="preserve"> for Climate Change Prevention in Viticulture in </w:t>
      </w:r>
      <w:proofErr w:type="spellStart"/>
      <w:r w:rsidRPr="00E83A22">
        <w:rPr>
          <w:rStyle w:val="Emphasis"/>
          <w:i w:val="0"/>
          <w:sz w:val="22"/>
          <w:szCs w:val="22"/>
          <w:lang w:val="en-GB"/>
        </w:rPr>
        <w:t>Sremski</w:t>
      </w:r>
      <w:proofErr w:type="spellEnd"/>
      <w:r w:rsidRPr="00E83A22">
        <w:rPr>
          <w:rStyle w:val="Emphasis"/>
          <w:i w:val="0"/>
          <w:sz w:val="22"/>
          <w:szCs w:val="22"/>
          <w:lang w:val="en-GB"/>
        </w:rPr>
        <w:t xml:space="preserve"> </w:t>
      </w:r>
      <w:proofErr w:type="spellStart"/>
      <w:r w:rsidRPr="00E83A22">
        <w:rPr>
          <w:rStyle w:val="Emphasis"/>
          <w:i w:val="0"/>
          <w:sz w:val="22"/>
          <w:szCs w:val="22"/>
          <w:lang w:val="en-GB"/>
        </w:rPr>
        <w:t>Karlovci</w:t>
      </w:r>
      <w:proofErr w:type="spellEnd"/>
      <w:r w:rsidRPr="00E83A22">
        <w:rPr>
          <w:rStyle w:val="Emphasis"/>
          <w:i w:val="0"/>
          <w:sz w:val="22"/>
          <w:szCs w:val="22"/>
          <w:lang w:val="en-GB"/>
        </w:rPr>
        <w:t>.</w:t>
      </w:r>
    </w:p>
    <w:p w14:paraId="7C414D6F" w14:textId="1224D0A4" w:rsidR="00E83A22" w:rsidRPr="00E83A22" w:rsidRDefault="00E83A22" w:rsidP="00E83A22">
      <w:pPr>
        <w:pStyle w:val="Blockquote"/>
        <w:ind w:left="0"/>
        <w:jc w:val="both"/>
        <w:rPr>
          <w:rStyle w:val="Emphasis"/>
          <w:i w:val="0"/>
          <w:sz w:val="22"/>
          <w:szCs w:val="22"/>
          <w:lang w:val="en-GB"/>
        </w:rPr>
      </w:pPr>
      <w:r w:rsidRPr="00E83A22">
        <w:rPr>
          <w:rStyle w:val="Emphasis"/>
          <w:i w:val="0"/>
          <w:sz w:val="22"/>
          <w:szCs w:val="22"/>
          <w:lang w:val="en-GB"/>
        </w:rPr>
        <w:t>The Po+P1 storey facility is planned for a position in the northern part of the complex, on plot number 1883/1, next to Facility No. 3. This facility will be realized as a reconstruction of the existing facility.</w:t>
      </w:r>
      <w:r>
        <w:rPr>
          <w:rStyle w:val="Emphasis"/>
          <w:i w:val="0"/>
          <w:sz w:val="22"/>
          <w:szCs w:val="22"/>
          <w:lang w:val="en-GB"/>
        </w:rPr>
        <w:t xml:space="preserve"> </w:t>
      </w:r>
      <w:r w:rsidRPr="00E83A22">
        <w:rPr>
          <w:rStyle w:val="Emphasis"/>
          <w:i w:val="0"/>
          <w:sz w:val="22"/>
          <w:szCs w:val="22"/>
          <w:lang w:val="en-GB"/>
        </w:rPr>
        <w:t>The distillery building, on the ground floor, has rooms for fermentation, a room for distillation, aging of distillates and a room for manipulation, finalization and bottling, along with technical and service rooms (plateau for receiving raw materials, warehouse for finished products and office). In the basement of the building there is a room for maturation of distillates in wooden vessels, an archive of distillates, a reserve space for maturation, a settling tank for collecting distillates and a condensate tank, with the necessary vertical communication.</w:t>
      </w:r>
      <w:r>
        <w:rPr>
          <w:rStyle w:val="Emphasis"/>
          <w:i w:val="0"/>
          <w:sz w:val="22"/>
          <w:szCs w:val="22"/>
          <w:lang w:val="en-GB"/>
        </w:rPr>
        <w:t xml:space="preserve"> </w:t>
      </w:r>
      <w:r w:rsidRPr="00E83A22">
        <w:rPr>
          <w:rStyle w:val="Emphasis"/>
          <w:i w:val="0"/>
          <w:sz w:val="22"/>
          <w:szCs w:val="22"/>
          <w:lang w:val="en-GB"/>
        </w:rPr>
        <w:t xml:space="preserve">The building is planned with a reinforced concrete structure, i.e. it is built with brick products. The basement is planned under the entire base of the ground floor. The roof is planned with an AB plate or a steel structure, with a slight slope. In </w:t>
      </w:r>
      <w:r w:rsidRPr="00E83A22">
        <w:rPr>
          <w:rStyle w:val="Emphasis"/>
          <w:i w:val="0"/>
          <w:sz w:val="22"/>
          <w:szCs w:val="22"/>
          <w:lang w:val="en-GB"/>
        </w:rPr>
        <w:lastRenderedPageBreak/>
        <w:t>accordance with the design of other buildings, this building also has an attic, around the entire perimeter of the building. The entire facility will be designed according to all energy efficiency rules. The facade is plastered, and cladding up to the level of the plinth is planned.</w:t>
      </w:r>
      <w:r>
        <w:rPr>
          <w:rStyle w:val="Emphasis"/>
          <w:i w:val="0"/>
          <w:sz w:val="22"/>
          <w:szCs w:val="22"/>
          <w:lang w:val="en-GB"/>
        </w:rPr>
        <w:t xml:space="preserve"> </w:t>
      </w:r>
      <w:r w:rsidRPr="00E83A22">
        <w:rPr>
          <w:rStyle w:val="Emphasis"/>
          <w:i w:val="0"/>
          <w:sz w:val="22"/>
          <w:szCs w:val="22"/>
          <w:lang w:val="en-GB"/>
        </w:rPr>
        <w:t>The building has a total area of ​​489.4 m2.</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1E39B5CC" w14:textId="77777777" w:rsidR="000D0810" w:rsidRPr="000D0810" w:rsidRDefault="000D0810" w:rsidP="00EF74CF">
      <w:pPr>
        <w:outlineLvl w:val="0"/>
        <w:rPr>
          <w:sz w:val="22"/>
          <w:szCs w:val="22"/>
        </w:rPr>
      </w:pPr>
      <w:r w:rsidRPr="000D0810">
        <w:rPr>
          <w:sz w:val="22"/>
          <w:szCs w:val="22"/>
        </w:rPr>
        <w:t>N/A</w:t>
      </w:r>
    </w:p>
    <w:p w14:paraId="33FFDFE9" w14:textId="1FCC36CF" w:rsidR="00DB35A9" w:rsidRPr="000D0810" w:rsidRDefault="00DB35A9" w:rsidP="00DB35A9">
      <w:pPr>
        <w:outlineLvl w:val="0"/>
        <w:rPr>
          <w:rStyle w:val="Strong"/>
          <w:sz w:val="22"/>
          <w:szCs w:val="22"/>
          <w:u w:val="single"/>
          <w:lang w:val="en-GB"/>
        </w:rPr>
      </w:pPr>
      <w:r w:rsidRPr="000D0810">
        <w:rPr>
          <w:rStyle w:val="Strong"/>
          <w:sz w:val="22"/>
          <w:szCs w:val="22"/>
          <w:u w:val="single"/>
          <w:lang w:val="en-GB"/>
        </w:rPr>
        <w:t>IV.1.1.) Type of Procedure</w:t>
      </w:r>
    </w:p>
    <w:p w14:paraId="7A3DC070" w14:textId="28EAB770" w:rsidR="00DB35A9" w:rsidRPr="003C10AA" w:rsidRDefault="000D0810" w:rsidP="00DB35A9">
      <w:pPr>
        <w:outlineLvl w:val="0"/>
        <w:rPr>
          <w:rStyle w:val="Strong"/>
          <w:b w:val="0"/>
          <w:sz w:val="22"/>
          <w:szCs w:val="22"/>
          <w:u w:val="single"/>
          <w:lang w:val="en-GB"/>
        </w:rPr>
      </w:pPr>
      <w:r w:rsidRPr="000D0810">
        <w:rPr>
          <w:rStyle w:val="Strong"/>
          <w:b w:val="0"/>
          <w:sz w:val="22"/>
          <w:szCs w:val="22"/>
          <w:u w:val="single"/>
          <w:lang w:val="en-GB"/>
        </w:rPr>
        <w:t>Local o</w:t>
      </w:r>
      <w:r w:rsidR="00DB35A9" w:rsidRPr="000D0810">
        <w:rPr>
          <w:rStyle w:val="Strong"/>
          <w:b w:val="0"/>
          <w:sz w:val="22"/>
          <w:szCs w:val="22"/>
          <w:u w:val="single"/>
          <w:lang w:val="en-GB"/>
        </w:rPr>
        <w:t>pen</w:t>
      </w:r>
      <w:r w:rsidR="00DB35A9">
        <w:rPr>
          <w:rStyle w:val="Strong"/>
          <w:b w:val="0"/>
          <w:sz w:val="22"/>
          <w:szCs w:val="22"/>
          <w:u w:val="single"/>
          <w:lang w:val="en-GB"/>
        </w:rPr>
        <w:br/>
      </w:r>
    </w:p>
    <w:p w14:paraId="2FB0BEEE" w14:textId="4F8C076C" w:rsidR="00EF74CF" w:rsidRDefault="00EF74CF" w:rsidP="00EF74CF">
      <w:pPr>
        <w:outlineLvl w:val="0"/>
        <w:rPr>
          <w:rStyle w:val="Strong"/>
          <w:sz w:val="22"/>
          <w:szCs w:val="22"/>
          <w:highlight w:val="lightGray"/>
          <w:u w:val="single"/>
          <w:lang w:val="en-GB"/>
        </w:rPr>
      </w:pPr>
      <w:r w:rsidRPr="007C201A">
        <w:rPr>
          <w:rStyle w:val="Strong"/>
          <w:sz w:val="22"/>
          <w:szCs w:val="22"/>
          <w:u w:val="single"/>
          <w:lang w:val="en-GB"/>
        </w:rPr>
        <w:t>II.1.6) Information about lots</w:t>
      </w:r>
    </w:p>
    <w:p w14:paraId="4A059BDE" w14:textId="77777777" w:rsidR="000D0810" w:rsidRDefault="000D0810" w:rsidP="000D0810">
      <w:pPr>
        <w:outlineLvl w:val="0"/>
        <w:rPr>
          <w:rStyle w:val="Strong"/>
          <w:b w:val="0"/>
          <w:sz w:val="22"/>
          <w:szCs w:val="22"/>
          <w:lang w:val="en-GB"/>
        </w:rPr>
      </w:pPr>
      <w:r w:rsidRPr="007C201A">
        <w:rPr>
          <w:rStyle w:val="Strong"/>
          <w:b w:val="0"/>
          <w:sz w:val="22"/>
          <w:szCs w:val="22"/>
          <w:lang w:val="en-GB"/>
        </w:rPr>
        <w:t>This contract is divided into lots</w:t>
      </w:r>
      <w:r>
        <w:rPr>
          <w:rStyle w:val="Strong"/>
          <w:b w:val="0"/>
          <w:sz w:val="22"/>
          <w:szCs w:val="22"/>
          <w:lang w:val="en-GB"/>
        </w:rPr>
        <w:t>:  No</w:t>
      </w:r>
    </w:p>
    <w:p w14:paraId="3F22C197" w14:textId="61DED3D6"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600022CA" w14:textId="76F2351D" w:rsidR="000D0810" w:rsidRPr="000D0810" w:rsidRDefault="00EF74CF" w:rsidP="000D0810">
      <w:pPr>
        <w:outlineLvl w:val="0"/>
        <w:rPr>
          <w:rStyle w:val="Strong"/>
          <w:sz w:val="22"/>
          <w:szCs w:val="22"/>
          <w:u w:val="single"/>
          <w:lang w:val="en-GB"/>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0D0810" w:rsidRPr="000D0810">
        <w:rPr>
          <w:rStyle w:val="Strong"/>
          <w:b w:val="0"/>
          <w:bCs/>
          <w:sz w:val="22"/>
          <w:szCs w:val="22"/>
          <w:lang w:val="en-GB"/>
        </w:rPr>
        <w:t xml:space="preserve">The Faculty of Agriculture in Novi Sad / Serbia in partnership with the Faculty of </w:t>
      </w:r>
      <w:proofErr w:type="spellStart"/>
      <w:r w:rsidR="000D0810" w:rsidRPr="000D0810">
        <w:rPr>
          <w:rStyle w:val="Strong"/>
          <w:b w:val="0"/>
          <w:bCs/>
          <w:sz w:val="22"/>
          <w:szCs w:val="22"/>
          <w:lang w:val="en-GB"/>
        </w:rPr>
        <w:t>Agrobiotechnical</w:t>
      </w:r>
      <w:proofErr w:type="spellEnd"/>
      <w:r w:rsidR="000D0810" w:rsidRPr="000D0810">
        <w:rPr>
          <w:rStyle w:val="Strong"/>
          <w:b w:val="0"/>
          <w:bCs/>
          <w:sz w:val="22"/>
          <w:szCs w:val="22"/>
          <w:lang w:val="en-GB"/>
        </w:rPr>
        <w:t xml:space="preserve"> Sciences from Osijek / Croatia are implementing the project "Adaptation of viticulture to climate change through the valorisation and implementation of adaptable genotypes of grapevines - </w:t>
      </w:r>
      <w:proofErr w:type="spellStart"/>
      <w:r w:rsidR="000D0810" w:rsidRPr="000D0810">
        <w:rPr>
          <w:rStyle w:val="Strong"/>
          <w:b w:val="0"/>
          <w:bCs/>
          <w:sz w:val="22"/>
          <w:szCs w:val="22"/>
          <w:lang w:val="en-GB"/>
        </w:rPr>
        <w:t>ADAPTVitis</w:t>
      </w:r>
      <w:proofErr w:type="spellEnd"/>
      <w:r w:rsidR="000D0810" w:rsidRPr="000D0810">
        <w:rPr>
          <w:rStyle w:val="Strong"/>
          <w:b w:val="0"/>
          <w:bCs/>
          <w:sz w:val="22"/>
          <w:szCs w:val="22"/>
          <w:lang w:val="en-GB"/>
        </w:rPr>
        <w:t xml:space="preserve">, which is co-financed within EU IPA Interreg Program of Cross-Border Cooperation Croatia - Serbia. One of the activities of the project is the construction of the </w:t>
      </w:r>
      <w:proofErr w:type="spellStart"/>
      <w:r w:rsidR="000D0810" w:rsidRPr="000D0810">
        <w:rPr>
          <w:rStyle w:val="Strong"/>
          <w:b w:val="0"/>
          <w:bCs/>
          <w:sz w:val="22"/>
          <w:szCs w:val="22"/>
          <w:lang w:val="en-GB"/>
        </w:rPr>
        <w:t>Center</w:t>
      </w:r>
      <w:proofErr w:type="spellEnd"/>
      <w:r w:rsidR="000D0810" w:rsidRPr="000D0810">
        <w:rPr>
          <w:rStyle w:val="Strong"/>
          <w:b w:val="0"/>
          <w:bCs/>
          <w:sz w:val="22"/>
          <w:szCs w:val="22"/>
          <w:lang w:val="en-GB"/>
        </w:rPr>
        <w:t xml:space="preserve"> for Climate Change Prevention in Viticulture in </w:t>
      </w:r>
      <w:proofErr w:type="spellStart"/>
      <w:r w:rsidR="000D0810" w:rsidRPr="000D0810">
        <w:rPr>
          <w:rStyle w:val="Strong"/>
          <w:b w:val="0"/>
          <w:bCs/>
          <w:sz w:val="22"/>
          <w:szCs w:val="22"/>
          <w:lang w:val="en-GB"/>
        </w:rPr>
        <w:t>Sremski</w:t>
      </w:r>
      <w:proofErr w:type="spellEnd"/>
      <w:r w:rsidR="000D0810" w:rsidRPr="000D0810">
        <w:rPr>
          <w:rStyle w:val="Strong"/>
          <w:b w:val="0"/>
          <w:bCs/>
          <w:sz w:val="22"/>
          <w:szCs w:val="22"/>
          <w:lang w:val="en-GB"/>
        </w:rPr>
        <w:t xml:space="preserve"> </w:t>
      </w:r>
      <w:proofErr w:type="spellStart"/>
      <w:r w:rsidR="000D0810" w:rsidRPr="000D0810">
        <w:rPr>
          <w:rStyle w:val="Strong"/>
          <w:b w:val="0"/>
          <w:bCs/>
          <w:sz w:val="22"/>
          <w:szCs w:val="22"/>
          <w:lang w:val="en-GB"/>
        </w:rPr>
        <w:t>Karlovci</w:t>
      </w:r>
      <w:proofErr w:type="spellEnd"/>
      <w:r w:rsidR="000D0810" w:rsidRPr="000D0810">
        <w:rPr>
          <w:rStyle w:val="Strong"/>
          <w:b w:val="0"/>
          <w:bCs/>
          <w:sz w:val="22"/>
          <w:szCs w:val="22"/>
          <w:lang w:val="en-GB"/>
        </w:rPr>
        <w:t>.</w:t>
      </w:r>
    </w:p>
    <w:p w14:paraId="7579633B" w14:textId="06E01709" w:rsidR="00EF74CF" w:rsidRDefault="00EF74CF" w:rsidP="00EF74CF">
      <w:pPr>
        <w:outlineLvl w:val="0"/>
        <w:rPr>
          <w:rStyle w:val="Strong"/>
          <w:sz w:val="22"/>
          <w:szCs w:val="22"/>
          <w:highlight w:val="lightGray"/>
          <w:u w:val="single"/>
        </w:rPr>
      </w:pP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1DB6BBFB" w14:textId="31E789EC" w:rsidR="000D0810" w:rsidRDefault="000D0810" w:rsidP="000D0810">
      <w:pPr>
        <w:outlineLvl w:val="0"/>
        <w:rPr>
          <w:rStyle w:val="Strong"/>
          <w:b w:val="0"/>
          <w:sz w:val="22"/>
          <w:szCs w:val="22"/>
          <w:lang w:val="en-GB"/>
        </w:rPr>
      </w:pPr>
      <w:r w:rsidRPr="00D67F00">
        <w:rPr>
          <w:rStyle w:val="Strong"/>
          <w:b w:val="0"/>
          <w:sz w:val="22"/>
          <w:szCs w:val="22"/>
          <w:lang w:val="en-GB"/>
        </w:rPr>
        <w:t>Geographical zone benefitting from the action:</w:t>
      </w:r>
      <w:r w:rsidRPr="007450A3">
        <w:rPr>
          <w:rStyle w:val="Strong"/>
          <w:b w:val="0"/>
          <w:sz w:val="22"/>
          <w:szCs w:val="22"/>
          <w:lang w:val="en-GB"/>
        </w:rPr>
        <w:t xml:space="preserve"> </w:t>
      </w:r>
      <w:r>
        <w:rPr>
          <w:rStyle w:val="Strong"/>
          <w:b w:val="0"/>
          <w:sz w:val="22"/>
          <w:szCs w:val="22"/>
          <w:lang w:val="en-GB"/>
        </w:rPr>
        <w:t xml:space="preserve">Croatia - Serbia cross border area, </w:t>
      </w:r>
      <w:r w:rsidR="00136779">
        <w:rPr>
          <w:rStyle w:val="Strong"/>
          <w:b w:val="0"/>
          <w:sz w:val="22"/>
          <w:szCs w:val="22"/>
          <w:lang w:val="en-GB"/>
        </w:rPr>
        <w:t xml:space="preserve">Novi Sad and </w:t>
      </w:r>
      <w:proofErr w:type="spellStart"/>
      <w:r w:rsidR="00136779">
        <w:rPr>
          <w:rStyle w:val="Strong"/>
          <w:b w:val="0"/>
          <w:sz w:val="22"/>
          <w:szCs w:val="22"/>
          <w:lang w:val="en-GB"/>
        </w:rPr>
        <w:t>Sremski</w:t>
      </w:r>
      <w:proofErr w:type="spellEnd"/>
      <w:r w:rsidR="00136779">
        <w:rPr>
          <w:rStyle w:val="Strong"/>
          <w:b w:val="0"/>
          <w:sz w:val="22"/>
          <w:szCs w:val="22"/>
          <w:lang w:val="en-GB"/>
        </w:rPr>
        <w:t xml:space="preserve"> </w:t>
      </w:r>
      <w:proofErr w:type="spellStart"/>
      <w:r w:rsidR="00136779">
        <w:rPr>
          <w:rStyle w:val="Strong"/>
          <w:b w:val="0"/>
          <w:sz w:val="22"/>
          <w:szCs w:val="22"/>
          <w:lang w:val="en-GB"/>
        </w:rPr>
        <w:t>Karlovci</w:t>
      </w:r>
      <w:proofErr w:type="spellEnd"/>
    </w:p>
    <w:p w14:paraId="6541ED88" w14:textId="1AA2E87F"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w:t>
      </w:r>
      <w:proofErr w:type="gramStart"/>
      <w:r w:rsidRPr="00D67F00">
        <w:rPr>
          <w:rStyle w:val="Strong"/>
          <w:sz w:val="22"/>
          <w:szCs w:val="22"/>
          <w:u w:val="single"/>
          <w:lang w:val="en-GB"/>
        </w:rPr>
        <w:t>)  Award</w:t>
      </w:r>
      <w:proofErr w:type="gramEnd"/>
      <w:r w:rsidRPr="00D67F00">
        <w:rPr>
          <w:rStyle w:val="Strong"/>
          <w:sz w:val="22"/>
          <w:szCs w:val="22"/>
          <w:u w:val="single"/>
          <w:lang w:val="en-GB"/>
        </w:rPr>
        <w:t xml:space="preserve"> Criteria</w:t>
      </w:r>
    </w:p>
    <w:p w14:paraId="67FC8026" w14:textId="2B27A0D7" w:rsidR="00EF74CF" w:rsidRPr="00136779" w:rsidRDefault="00EF74CF" w:rsidP="00EF74CF">
      <w:pPr>
        <w:outlineLvl w:val="0"/>
        <w:rPr>
          <w:rStyle w:val="Strong"/>
          <w:b w:val="0"/>
          <w:sz w:val="22"/>
          <w:szCs w:val="22"/>
          <w:lang w:val="en-GB"/>
        </w:rPr>
      </w:pPr>
      <w:r w:rsidRPr="0013677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136779">
        <w:rPr>
          <w:b/>
          <w:sz w:val="22"/>
          <w:szCs w:val="22"/>
          <w:u w:val="single"/>
        </w:rPr>
        <w:t>II.2.6 Estimated value</w:t>
      </w:r>
    </w:p>
    <w:p w14:paraId="5CCD0EDD" w14:textId="7981AA3C" w:rsidR="00EF74CF" w:rsidRDefault="00136779" w:rsidP="00EF74CF">
      <w:pPr>
        <w:outlineLvl w:val="0"/>
        <w:rPr>
          <w:sz w:val="22"/>
          <w:szCs w:val="22"/>
        </w:rPr>
      </w:pPr>
      <w:r>
        <w:rPr>
          <w:sz w:val="22"/>
          <w:szCs w:val="22"/>
        </w:rPr>
        <w:t>N/A</w:t>
      </w:r>
    </w:p>
    <w:p w14:paraId="41C0250D" w14:textId="7E6CAF8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II.2.14) Additional information</w:t>
      </w:r>
    </w:p>
    <w:p w14:paraId="7F82F289" w14:textId="77777777" w:rsidR="00136779" w:rsidRDefault="00136779" w:rsidP="00EF74CF">
      <w:pPr>
        <w:outlineLvl w:val="0"/>
        <w:rPr>
          <w:rStyle w:val="Strong"/>
          <w:b w:val="0"/>
          <w:sz w:val="22"/>
          <w:szCs w:val="22"/>
          <w:lang w:val="en-GB"/>
        </w:rPr>
      </w:pPr>
      <w:r>
        <w:rPr>
          <w:rStyle w:val="Strong"/>
          <w:b w:val="0"/>
          <w:sz w:val="22"/>
          <w:szCs w:val="22"/>
          <w:lang w:val="en-GB"/>
        </w:rPr>
        <w:t xml:space="preserve">N/A </w:t>
      </w:r>
    </w:p>
    <w:p w14:paraId="4772D783" w14:textId="53AA73E3" w:rsidR="00CC6D8C" w:rsidRPr="00D67F00" w:rsidRDefault="00CC6D8C" w:rsidP="00CC6D8C">
      <w:pPr>
        <w:outlineLvl w:val="0"/>
        <w:rPr>
          <w:rStyle w:val="Strong"/>
          <w:sz w:val="22"/>
          <w:szCs w:val="22"/>
          <w:u w:val="single"/>
          <w:lang w:val="en-GB"/>
        </w:rPr>
      </w:pPr>
      <w:r>
        <w:rPr>
          <w:rStyle w:val="Strong"/>
          <w:b w:val="0"/>
          <w:sz w:val="22"/>
          <w:szCs w:val="22"/>
          <w:lang w:val="en-GB"/>
        </w:rPr>
        <w:t xml:space="preserve"> </w:t>
      </w:r>
      <w:r w:rsidR="00D67F00">
        <w:rPr>
          <w:rStyle w:val="Strong"/>
          <w:sz w:val="22"/>
          <w:szCs w:val="22"/>
          <w:lang w:val="en-GB"/>
        </w:rPr>
        <w:br/>
      </w:r>
      <w:r w:rsidRPr="00D67F00">
        <w:rPr>
          <w:rStyle w:val="Strong"/>
          <w:sz w:val="22"/>
          <w:szCs w:val="22"/>
          <w:u w:val="single"/>
          <w:lang w:val="en-GB"/>
        </w:rPr>
        <w:t xml:space="preserve">IV.2.2) Time limit for </w:t>
      </w:r>
      <w:r w:rsidR="00D25196">
        <w:rPr>
          <w:rStyle w:val="Strong"/>
          <w:sz w:val="22"/>
          <w:szCs w:val="22"/>
          <w:u w:val="single"/>
          <w:lang w:val="en-GB"/>
        </w:rPr>
        <w:t>submission</w:t>
      </w:r>
      <w:r w:rsidRPr="00D67F00">
        <w:rPr>
          <w:rStyle w:val="Strong"/>
          <w:sz w:val="22"/>
          <w:szCs w:val="22"/>
          <w:u w:val="single"/>
          <w:lang w:val="en-GB"/>
        </w:rPr>
        <w:t xml:space="preserve"> of tenders or requests to participate</w:t>
      </w:r>
    </w:p>
    <w:p w14:paraId="1BC28BB7" w14:textId="7F740AB1"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136779">
        <w:rPr>
          <w:rStyle w:val="Strong"/>
          <w:b w:val="0"/>
          <w:sz w:val="22"/>
          <w:szCs w:val="22"/>
          <w:lang w:val="en-GB"/>
        </w:rPr>
        <w:t xml:space="preserve">December </w:t>
      </w:r>
      <w:r w:rsidR="008153F0">
        <w:rPr>
          <w:rStyle w:val="Strong"/>
          <w:b w:val="0"/>
          <w:sz w:val="22"/>
          <w:szCs w:val="22"/>
          <w:lang w:val="en-GB"/>
        </w:rPr>
        <w:t>6</w:t>
      </w:r>
      <w:r w:rsidR="00136779">
        <w:rPr>
          <w:rStyle w:val="Strong"/>
          <w:b w:val="0"/>
          <w:sz w:val="22"/>
          <w:szCs w:val="22"/>
          <w:lang w:val="en-GB"/>
        </w:rPr>
        <w:t xml:space="preserve">, </w:t>
      </w:r>
      <w:proofErr w:type="gramStart"/>
      <w:r w:rsidR="00136779">
        <w:rPr>
          <w:rStyle w:val="Strong"/>
          <w:b w:val="0"/>
          <w:sz w:val="22"/>
          <w:szCs w:val="22"/>
          <w:lang w:val="en-GB"/>
        </w:rPr>
        <w:t>2024</w:t>
      </w:r>
      <w:proofErr w:type="gramEnd"/>
      <w:r w:rsidR="00136779">
        <w:rPr>
          <w:rStyle w:val="Strong"/>
          <w:b w:val="0"/>
          <w:sz w:val="22"/>
          <w:szCs w:val="22"/>
          <w:lang w:val="en-GB"/>
        </w:rPr>
        <w:t xml:space="preserve"> </w:t>
      </w:r>
      <w:r w:rsidRPr="00F82AA4">
        <w:rPr>
          <w:rStyle w:val="Strong"/>
          <w:b w:val="0"/>
          <w:sz w:val="22"/>
          <w:szCs w:val="22"/>
          <w:lang w:val="en-GB"/>
        </w:rPr>
        <w:br/>
        <w:t>Local Time</w:t>
      </w:r>
      <w:r w:rsidR="00136779">
        <w:rPr>
          <w:rStyle w:val="Strong"/>
          <w:b w:val="0"/>
          <w:sz w:val="22"/>
          <w:szCs w:val="22"/>
          <w:lang w:val="en-GB"/>
        </w:rPr>
        <w:t xml:space="preserve">: 12.00 </w:t>
      </w:r>
    </w:p>
    <w:p w14:paraId="1EEE68CC" w14:textId="77777777" w:rsidR="00623DE4" w:rsidRDefault="00623DE4" w:rsidP="00CC6D8C">
      <w:pPr>
        <w:outlineLvl w:val="0"/>
        <w:rPr>
          <w:rStyle w:val="Strong"/>
          <w:sz w:val="22"/>
          <w:szCs w:val="22"/>
          <w:lang w:val="en-GB"/>
        </w:rPr>
      </w:pPr>
    </w:p>
    <w:p w14:paraId="49870B5F" w14:textId="77777777" w:rsidR="00623DE4" w:rsidRDefault="00623DE4" w:rsidP="00CC6D8C">
      <w:pPr>
        <w:outlineLvl w:val="0"/>
        <w:rPr>
          <w:rStyle w:val="Strong"/>
          <w:sz w:val="22"/>
          <w:szCs w:val="22"/>
          <w:lang w:val="en-GB"/>
        </w:rPr>
      </w:pPr>
    </w:p>
    <w:p w14:paraId="1176BE21" w14:textId="3B3709FD"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1C085168"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136779">
        <w:rPr>
          <w:rStyle w:val="Strong"/>
          <w:b w:val="0"/>
          <w:sz w:val="22"/>
          <w:szCs w:val="22"/>
          <w:lang w:val="en-GB"/>
        </w:rPr>
        <w:t>1</w:t>
      </w:r>
      <w:r w:rsidR="006B441A">
        <w:rPr>
          <w:rStyle w:val="Strong"/>
          <w:b w:val="0"/>
          <w:sz w:val="22"/>
          <w:szCs w:val="22"/>
          <w:lang w:val="en-GB"/>
        </w:rPr>
        <w:t>2</w:t>
      </w:r>
      <w:r w:rsidR="00136779">
        <w:rPr>
          <w:rStyle w:val="Strong"/>
          <w:b w:val="0"/>
          <w:sz w:val="22"/>
          <w:szCs w:val="22"/>
          <w:lang w:val="en-GB"/>
        </w:rPr>
        <w:t xml:space="preserve"> months </w:t>
      </w:r>
      <w:r w:rsidRPr="00F82AA4">
        <w:rPr>
          <w:rStyle w:val="Strong"/>
          <w:b w:val="0"/>
          <w:sz w:val="22"/>
          <w:szCs w:val="22"/>
          <w:lang w:val="en-GB"/>
        </w:rPr>
        <w:t>(from the date stated for receipt of tender</w:t>
      </w:r>
      <w:r>
        <w:rPr>
          <w:rStyle w:val="Strong"/>
          <w:b w:val="0"/>
          <w:sz w:val="22"/>
          <w:szCs w:val="22"/>
          <w:lang w:val="en-GB"/>
        </w:rPr>
        <w:t>)</w:t>
      </w:r>
    </w:p>
    <w:p w14:paraId="33894EC1" w14:textId="3D59A140"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7D05BF98" w14:textId="0B1FA021" w:rsidR="00136779" w:rsidRDefault="00136779" w:rsidP="00136779">
      <w:pPr>
        <w:outlineLvl w:val="0"/>
        <w:rPr>
          <w:rStyle w:val="Strong"/>
          <w:b w:val="0"/>
          <w:sz w:val="22"/>
          <w:szCs w:val="22"/>
          <w:lang w:val="en-GB"/>
        </w:rPr>
      </w:pPr>
      <w:r w:rsidRPr="00F82AA4">
        <w:rPr>
          <w:rStyle w:val="Strong"/>
          <w:b w:val="0"/>
          <w:sz w:val="22"/>
          <w:szCs w:val="22"/>
          <w:lang w:val="en-GB"/>
        </w:rPr>
        <w:t xml:space="preserve">Date: </w:t>
      </w:r>
      <w:r>
        <w:rPr>
          <w:rStyle w:val="Strong"/>
          <w:b w:val="0"/>
          <w:sz w:val="22"/>
          <w:szCs w:val="22"/>
          <w:lang w:val="en-GB"/>
        </w:rPr>
        <w:t xml:space="preserve">December </w:t>
      </w:r>
      <w:r w:rsidR="008153F0">
        <w:rPr>
          <w:rStyle w:val="Strong"/>
          <w:b w:val="0"/>
          <w:sz w:val="22"/>
          <w:szCs w:val="22"/>
          <w:lang w:val="en-GB"/>
        </w:rPr>
        <w:t>9</w:t>
      </w:r>
      <w:r>
        <w:rPr>
          <w:rStyle w:val="Strong"/>
          <w:b w:val="0"/>
          <w:sz w:val="22"/>
          <w:szCs w:val="22"/>
          <w:lang w:val="en-GB"/>
        </w:rPr>
        <w:t xml:space="preserve">, 2024 </w:t>
      </w:r>
    </w:p>
    <w:p w14:paraId="2A0F9B7E" w14:textId="57F56A8E" w:rsidR="00136779" w:rsidRDefault="00136779" w:rsidP="00136779">
      <w:pPr>
        <w:outlineLvl w:val="0"/>
        <w:rPr>
          <w:rStyle w:val="Strong"/>
          <w:b w:val="0"/>
          <w:sz w:val="22"/>
          <w:szCs w:val="22"/>
          <w:lang w:val="en-GB"/>
        </w:rPr>
      </w:pPr>
      <w:r w:rsidRPr="00F82AA4">
        <w:rPr>
          <w:rStyle w:val="Strong"/>
          <w:b w:val="0"/>
          <w:sz w:val="22"/>
          <w:szCs w:val="22"/>
          <w:lang w:val="en-GB"/>
        </w:rPr>
        <w:t>Local Time</w:t>
      </w:r>
      <w:r>
        <w:rPr>
          <w:rStyle w:val="Strong"/>
          <w:b w:val="0"/>
          <w:sz w:val="22"/>
          <w:szCs w:val="22"/>
          <w:lang w:val="en-GB"/>
        </w:rPr>
        <w:t>: 12.00</w:t>
      </w:r>
    </w:p>
    <w:p w14:paraId="4A8290C0" w14:textId="1AD9903B" w:rsidR="00136779" w:rsidRPr="00136779" w:rsidRDefault="00CC6D8C" w:rsidP="00136779">
      <w:pPr>
        <w:outlineLvl w:val="0"/>
        <w:rPr>
          <w:sz w:val="22"/>
          <w:szCs w:val="22"/>
          <w:lang w:val="en-GB"/>
        </w:rPr>
      </w:pPr>
      <w:r w:rsidRPr="00F82AA4">
        <w:rPr>
          <w:rStyle w:val="Strong"/>
          <w:b w:val="0"/>
          <w:sz w:val="22"/>
          <w:szCs w:val="22"/>
          <w:lang w:val="en-GB"/>
        </w:rPr>
        <w:t xml:space="preserve">Place: </w:t>
      </w:r>
      <w:r w:rsidR="00136779">
        <w:rPr>
          <w:rStyle w:val="Strong"/>
          <w:b w:val="0"/>
          <w:sz w:val="22"/>
          <w:szCs w:val="22"/>
          <w:lang w:val="en-GB"/>
        </w:rPr>
        <w:t>Faculty of agriculture Novi Sad</w:t>
      </w:r>
      <w:r w:rsidRPr="00F82AA4">
        <w:rPr>
          <w:rStyle w:val="Strong"/>
          <w:b w:val="0"/>
          <w:sz w:val="22"/>
          <w:szCs w:val="22"/>
          <w:lang w:val="en-GB"/>
        </w:rPr>
        <w:br/>
      </w:r>
    </w:p>
    <w:sectPr w:rsidR="00136779" w:rsidRPr="00136779" w:rsidSect="00BC34CF">
      <w:headerReference w:type="default" r:id="rId13"/>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706A4" w14:textId="77777777" w:rsidR="00E5235D" w:rsidRDefault="00E5235D">
      <w:r>
        <w:separator/>
      </w:r>
    </w:p>
  </w:endnote>
  <w:endnote w:type="continuationSeparator" w:id="0">
    <w:p w14:paraId="25AE7B73" w14:textId="77777777" w:rsidR="00E5235D" w:rsidRDefault="00E52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05DBF" w14:textId="77777777" w:rsidR="00E5235D" w:rsidRDefault="00E5235D">
      <w:r>
        <w:separator/>
      </w:r>
    </w:p>
  </w:footnote>
  <w:footnote w:type="continuationSeparator" w:id="0">
    <w:p w14:paraId="584E1F92" w14:textId="77777777" w:rsidR="00E5235D" w:rsidRDefault="00E5235D">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367BD" w14:textId="67DEE253" w:rsidR="00623DE4" w:rsidRDefault="0099764E" w:rsidP="0099764E">
    <w:pPr>
      <w:jc w:val="right"/>
    </w:pPr>
    <w:bookmarkStart w:id="0" w:name="_Hlk178773126"/>
    <w:r>
      <w:rPr>
        <w:noProof/>
        <w:snapToGrid/>
      </w:rPr>
      <w:pict w14:anchorId="5388E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5" type="#_x0000_t75" style="position:absolute;left:0;text-align:left;margin-left:-50.4pt;margin-top:-32.75pt;width:225pt;height:68.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44 3323 1512 4985 936 5459 936 9732 3744 10919 9144 10919 936 14242 936 17802 9720 17802 9864 16141 8928 15666 3240 14716 4176 14716 12888 11393 12888 10919 20520 9732 20664 8070 18000 7121 18288 5222 17208 4510 12888 3323 9144 3323">
          <v:imagedata r:id="rId1" o:title=""/>
          <w10:wrap type="through"/>
        </v:shape>
      </w:pict>
    </w:r>
    <w:r w:rsidRPr="008373C5">
      <w:t>"</w:t>
    </w:r>
    <w:proofErr w:type="spellStart"/>
    <w:r w:rsidRPr="008373C5">
      <w:t>ADAPTVitis</w:t>
    </w:r>
    <w:proofErr w:type="spellEnd"/>
    <w:r w:rsidRPr="008373C5">
      <w:t>" HR–RS00188 - TD 02</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04860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3157982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46238333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502999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2318586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97865239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9007765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347954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54440834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82497829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82589493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9905953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93822556">
    <w:abstractNumId w:val="17"/>
  </w:num>
  <w:num w:numId="14" w16cid:durableId="336736461">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091391158">
    <w:abstractNumId w:val="13"/>
  </w:num>
  <w:num w:numId="16" w16cid:durableId="245188212">
    <w:abstractNumId w:val="15"/>
  </w:num>
  <w:num w:numId="17" w16cid:durableId="1525290936">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98923678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7440060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973359577">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4655812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574655899">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638874980">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74984197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76423180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52074996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675867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867181656">
    <w:abstractNumId w:val="27"/>
  </w:num>
  <w:num w:numId="29" w16cid:durableId="123545836">
    <w:abstractNumId w:val="27"/>
  </w:num>
  <w:num w:numId="30" w16cid:durableId="1005137087">
    <w:abstractNumId w:val="27"/>
  </w:num>
  <w:num w:numId="31" w16cid:durableId="945389129">
    <w:abstractNumId w:val="27"/>
  </w:num>
  <w:num w:numId="32" w16cid:durableId="98084383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479074359">
    <w:abstractNumId w:val="35"/>
  </w:num>
  <w:num w:numId="34" w16cid:durableId="92555813">
    <w:abstractNumId w:val="41"/>
  </w:num>
  <w:num w:numId="35" w16cid:durableId="1158616880">
    <w:abstractNumId w:val="34"/>
  </w:num>
  <w:num w:numId="36" w16cid:durableId="267390239">
    <w:abstractNumId w:val="33"/>
  </w:num>
  <w:num w:numId="37" w16cid:durableId="2020934293">
    <w:abstractNumId w:val="36"/>
  </w:num>
  <w:num w:numId="38" w16cid:durableId="2026907550">
    <w:abstractNumId w:val="39"/>
  </w:num>
  <w:num w:numId="39" w16cid:durableId="1103379182">
    <w:abstractNumId w:val="44"/>
  </w:num>
  <w:num w:numId="40" w16cid:durableId="1704941508">
    <w:abstractNumId w:val="45"/>
  </w:num>
  <w:num w:numId="41" w16cid:durableId="865632065">
    <w:abstractNumId w:val="40"/>
  </w:num>
  <w:num w:numId="42" w16cid:durableId="251161992">
    <w:abstractNumId w:val="43"/>
  </w:num>
  <w:num w:numId="43" w16cid:durableId="1452090095">
    <w:abstractNumId w:val="37"/>
  </w:num>
  <w:num w:numId="44" w16cid:durableId="1309090710">
    <w:abstractNumId w:val="38"/>
  </w:num>
  <w:num w:numId="45" w16cid:durableId="164010855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558A"/>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D0810"/>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36779"/>
    <w:rsid w:val="0014405E"/>
    <w:rsid w:val="00144547"/>
    <w:rsid w:val="0014521D"/>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57D09"/>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0A41"/>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B6077"/>
    <w:rsid w:val="004C0DB3"/>
    <w:rsid w:val="004C49B2"/>
    <w:rsid w:val="004C68B3"/>
    <w:rsid w:val="004E083B"/>
    <w:rsid w:val="004E1482"/>
    <w:rsid w:val="004E29A2"/>
    <w:rsid w:val="004E69A4"/>
    <w:rsid w:val="004F00C7"/>
    <w:rsid w:val="004F2332"/>
    <w:rsid w:val="004F34C4"/>
    <w:rsid w:val="004F3BBC"/>
    <w:rsid w:val="004F4A09"/>
    <w:rsid w:val="004F74D1"/>
    <w:rsid w:val="004F7F36"/>
    <w:rsid w:val="005002D7"/>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6803"/>
    <w:rsid w:val="005D720E"/>
    <w:rsid w:val="005E3AE0"/>
    <w:rsid w:val="005E3EEE"/>
    <w:rsid w:val="005E53BD"/>
    <w:rsid w:val="005F776D"/>
    <w:rsid w:val="00603F87"/>
    <w:rsid w:val="0061336A"/>
    <w:rsid w:val="00614BA4"/>
    <w:rsid w:val="00623DE4"/>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441A"/>
    <w:rsid w:val="006B59B9"/>
    <w:rsid w:val="006B6E79"/>
    <w:rsid w:val="006C0693"/>
    <w:rsid w:val="006C0EB6"/>
    <w:rsid w:val="006C0F37"/>
    <w:rsid w:val="006D6080"/>
    <w:rsid w:val="006E3377"/>
    <w:rsid w:val="006E625F"/>
    <w:rsid w:val="006F2947"/>
    <w:rsid w:val="006F2AE0"/>
    <w:rsid w:val="006F2E89"/>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53F0"/>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2BC"/>
    <w:rsid w:val="00971CC5"/>
    <w:rsid w:val="009874BD"/>
    <w:rsid w:val="009900DD"/>
    <w:rsid w:val="00990B40"/>
    <w:rsid w:val="00991002"/>
    <w:rsid w:val="0099764E"/>
    <w:rsid w:val="009A637E"/>
    <w:rsid w:val="009B06B5"/>
    <w:rsid w:val="009B0DBF"/>
    <w:rsid w:val="009B5E33"/>
    <w:rsid w:val="009B6F36"/>
    <w:rsid w:val="009C0E9E"/>
    <w:rsid w:val="009C4007"/>
    <w:rsid w:val="009C4735"/>
    <w:rsid w:val="009C7312"/>
    <w:rsid w:val="009D6350"/>
    <w:rsid w:val="009D6916"/>
    <w:rsid w:val="009E4662"/>
    <w:rsid w:val="009E5005"/>
    <w:rsid w:val="009E56B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6D4"/>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203F"/>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048D"/>
    <w:rsid w:val="00E25542"/>
    <w:rsid w:val="00E2770C"/>
    <w:rsid w:val="00E30BB5"/>
    <w:rsid w:val="00E31447"/>
    <w:rsid w:val="00E35FC7"/>
    <w:rsid w:val="00E422A2"/>
    <w:rsid w:val="00E4634D"/>
    <w:rsid w:val="00E51C35"/>
    <w:rsid w:val="00E5235D"/>
    <w:rsid w:val="00E734C8"/>
    <w:rsid w:val="00E813B7"/>
    <w:rsid w:val="00E81F05"/>
    <w:rsid w:val="00E82874"/>
    <w:rsid w:val="00E83A22"/>
    <w:rsid w:val="00E9047D"/>
    <w:rsid w:val="00E93678"/>
    <w:rsid w:val="00E95E44"/>
    <w:rsid w:val="00EA399C"/>
    <w:rsid w:val="00EA7602"/>
    <w:rsid w:val="00EB32FA"/>
    <w:rsid w:val="00EB4C19"/>
    <w:rsid w:val="00EB6589"/>
    <w:rsid w:val="00EC675A"/>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E83A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lj.uns.ac.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jana.railic@polj.edu.r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F17B6391-645C-42B9-968E-A2AE969753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3</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Damnjanovic, Jovica (RTM)</cp:lastModifiedBy>
  <cp:revision>59</cp:revision>
  <cp:lastPrinted>2014-01-30T15:32:00Z</cp:lastPrinted>
  <dcterms:created xsi:type="dcterms:W3CDTF">2020-07-13T18:49:00Z</dcterms:created>
  <dcterms:modified xsi:type="dcterms:W3CDTF">2024-10-02T14:22:00Z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