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proofErr w:type="spellStart"/>
            <w:r w:rsidRPr="00D300FD">
              <w:rPr>
                <w:rFonts w:ascii="Times New Roman" w:hAnsi="Times New Roman" w:cs="Times New Roman"/>
                <w:highlight w:val="yellow"/>
                <w:lang w:val="en-GB"/>
              </w:rPr>
              <w:t>xxxxx</w:t>
            </w:r>
            <w:proofErr w:type="spellEnd"/>
          </w:p>
          <w:p w14:paraId="7309E66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proofErr w:type="spellStart"/>
            <w:r w:rsidRPr="00D300FD">
              <w:rPr>
                <w:rFonts w:ascii="Times New Roman" w:hAnsi="Times New Roman" w:cs="Times New Roman"/>
                <w:highlight w:val="yellow"/>
                <w:lang w:val="en-GB"/>
              </w:rPr>
              <w:t>xxxxxxxx</w:t>
            </w:r>
            <w:proofErr w:type="spellEnd"/>
          </w:p>
          <w:p w14:paraId="5DD9CEE5"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proofErr w:type="spellStart"/>
            <w:r w:rsidRPr="00D300FD">
              <w:rPr>
                <w:rFonts w:ascii="Times New Roman" w:hAnsi="Times New Roman" w:cs="Times New Roman"/>
                <w:highlight w:val="yellow"/>
                <w:lang w:val="en-GB"/>
              </w:rPr>
              <w:t>xxxxxxxxx</w:t>
            </w:r>
            <w:proofErr w:type="spellEnd"/>
          </w:p>
          <w:p w14:paraId="07E3053B" w14:textId="77777777"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proofErr w:type="spellStart"/>
            <w:r w:rsidRPr="00D300FD">
              <w:rPr>
                <w:rFonts w:ascii="Times New Roman" w:hAnsi="Times New Roman" w:cs="Times New Roman"/>
                <w:highlight w:val="yellow"/>
                <w:lang w:val="en-GB"/>
              </w:rPr>
              <w:t>dd</w:t>
            </w:r>
            <w:proofErr w:type="spellEnd"/>
            <w:r w:rsidRPr="00D300FD">
              <w:rPr>
                <w:rFonts w:ascii="Times New Roman" w:hAnsi="Times New Roman" w:cs="Times New Roman"/>
                <w:highlight w:val="yellow"/>
                <w:lang w:val="en-GB"/>
              </w:rPr>
              <w:t>/mm/</w:t>
            </w:r>
            <w:proofErr w:type="spellStart"/>
            <w:r w:rsidRPr="00D300FD">
              <w:rPr>
                <w:rFonts w:ascii="Times New Roman" w:hAnsi="Times New Roman" w:cs="Times New Roman"/>
                <w:highlight w:val="yellow"/>
                <w:lang w:val="en-GB"/>
              </w:rPr>
              <w:t>yyyy</w:t>
            </w:r>
            <w:proofErr w:type="spellEnd"/>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D300FD" w:rsidRDefault="00056F91" w:rsidP="003B5BA3">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 Implementation of services as indicated in the technical information in the point 2 of th</w:t>
      </w:r>
      <w:r w:rsidR="005D51F2">
        <w:rPr>
          <w:rFonts w:ascii="Times New Roman" w:hAnsi="Times New Roman" w:cs="Times New Roman"/>
          <w:sz w:val="24"/>
          <w:szCs w:val="24"/>
          <w:highlight w:val="yellow"/>
          <w:lang w:val="en-GB"/>
        </w:rPr>
        <w:t>is</w:t>
      </w:r>
      <w:r w:rsidRPr="00D300FD">
        <w:rPr>
          <w:rFonts w:ascii="Times New Roman" w:hAnsi="Times New Roman" w:cs="Times New Roman"/>
          <w:sz w:val="24"/>
          <w:szCs w:val="24"/>
          <w:highlight w:val="yellow"/>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deadline for submission of tenders is &lt;</w:t>
      </w:r>
      <w:proofErr w:type="spellStart"/>
      <w:r w:rsidRPr="00D300FD">
        <w:rPr>
          <w:rFonts w:ascii="Times New Roman" w:hAnsi="Times New Roman" w:cs="Times New Roman"/>
          <w:b/>
          <w:bCs/>
          <w:sz w:val="24"/>
          <w:szCs w:val="24"/>
          <w:highlight w:val="yellow"/>
          <w:lang w:val="en-GB"/>
        </w:rPr>
        <w:t>dd</w:t>
      </w:r>
      <w:proofErr w:type="spellEnd"/>
      <w:r w:rsidRPr="00D300FD">
        <w:rPr>
          <w:rFonts w:ascii="Times New Roman" w:hAnsi="Times New Roman" w:cs="Times New Roman"/>
          <w:b/>
          <w:bCs/>
          <w:sz w:val="24"/>
          <w:szCs w:val="24"/>
          <w:highlight w:val="yellow"/>
          <w:lang w:val="en-GB"/>
        </w:rPr>
        <w:t>/mm/</w:t>
      </w:r>
      <w:proofErr w:type="spellStart"/>
      <w:r w:rsidRPr="00D300FD">
        <w:rPr>
          <w:rFonts w:ascii="Times New Roman" w:hAnsi="Times New Roman" w:cs="Times New Roman"/>
          <w:b/>
          <w:bCs/>
          <w:sz w:val="24"/>
          <w:szCs w:val="24"/>
          <w:highlight w:val="yellow"/>
          <w:lang w:val="en-GB"/>
        </w:rPr>
        <w:t>yyyy</w:t>
      </w:r>
      <w:proofErr w:type="spellEnd"/>
      <w:r w:rsidRPr="00D300FD">
        <w:rPr>
          <w:rFonts w:ascii="Times New Roman" w:hAnsi="Times New Roman" w:cs="Times New Roman"/>
          <w:b/>
          <w:bCs/>
          <w:sz w:val="24"/>
          <w:szCs w:val="24"/>
          <w:highlight w:val="yellow"/>
          <w:lang w:val="en-GB"/>
        </w:rPr>
        <w:t xml:space="preserve"> at </w:t>
      </w:r>
      <w:proofErr w:type="spellStart"/>
      <w:r w:rsidRPr="00D300FD">
        <w:rPr>
          <w:rFonts w:ascii="Times New Roman" w:hAnsi="Times New Roman" w:cs="Times New Roman"/>
          <w:b/>
          <w:bCs/>
          <w:sz w:val="24"/>
          <w:szCs w:val="24"/>
          <w:highlight w:val="yellow"/>
          <w:lang w:val="en-GB"/>
        </w:rPr>
        <w:t>xx</w:t>
      </w:r>
      <w:proofErr w:type="gramStart"/>
      <w:r w:rsidRPr="00D300FD">
        <w:rPr>
          <w:rFonts w:ascii="Times New Roman" w:hAnsi="Times New Roman" w:cs="Times New Roman"/>
          <w:b/>
          <w:bCs/>
          <w:sz w:val="24"/>
          <w:szCs w:val="24"/>
          <w:highlight w:val="yellow"/>
          <w:lang w:val="en-GB"/>
        </w:rPr>
        <w:t>:xx</w:t>
      </w:r>
      <w:proofErr w:type="spellEnd"/>
      <w:proofErr w:type="gramEnd"/>
      <w:r w:rsidR="00BA62FA" w:rsidRPr="00D300FD">
        <w:rPr>
          <w:rFonts w:ascii="Times New Roman" w:hAnsi="Times New Roman" w:cs="Times New Roman"/>
          <w:b/>
          <w:bCs/>
          <w:sz w:val="24"/>
          <w:szCs w:val="24"/>
          <w:highlight w:val="yellow"/>
          <w:lang w:val="en-GB"/>
        </w:rPr>
        <w:t xml:space="preserve"> </w:t>
      </w:r>
      <w:r w:rsidRPr="00D300FD">
        <w:rPr>
          <w:rFonts w:ascii="Times New Roman" w:hAnsi="Times New Roman" w:cs="Times New Roman"/>
          <w:b/>
          <w:bCs/>
          <w:sz w:val="24"/>
          <w:szCs w:val="24"/>
          <w:highlight w:val="yellow"/>
          <w:lang w:val="en-GB"/>
        </w:rPr>
        <w:t>hours</w:t>
      </w:r>
      <w:r w:rsidRPr="00D300FD">
        <w:rPr>
          <w:rFonts w:ascii="Times New Roman" w:hAnsi="Times New Roman" w:cs="Times New Roman"/>
          <w:sz w:val="24"/>
          <w:szCs w:val="24"/>
          <w:lang w:val="en-GB"/>
        </w:rPr>
        <w:t xml:space="preserve">&gt;.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0AEA10A"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the maximum available value of the contract is &lt;</w:t>
      </w:r>
      <w:r w:rsidRPr="00D300FD">
        <w:rPr>
          <w:rFonts w:ascii="Times New Roman" w:hAnsi="Times New Roman" w:cs="Times New Roman"/>
          <w:sz w:val="24"/>
          <w:szCs w:val="24"/>
          <w:highlight w:val="yellow"/>
          <w:lang w:val="en-GB"/>
        </w:rPr>
        <w:t>XX EUR/</w:t>
      </w:r>
      <w:r w:rsidR="00553D4C" w:rsidRPr="00D300FD">
        <w:rPr>
          <w:rFonts w:ascii="Times New Roman" w:hAnsi="Times New Roman" w:cs="Times New Roman"/>
          <w:sz w:val="24"/>
          <w:szCs w:val="24"/>
          <w:highlight w:val="yellow"/>
          <w:lang w:val="en-GB"/>
        </w:rPr>
        <w:t xml:space="preserve">, </w:t>
      </w:r>
      <w:r w:rsidR="00877379" w:rsidRPr="00877379">
        <w:rPr>
          <w:rFonts w:ascii="Times New Roman" w:hAnsi="Times New Roman" w:cs="Times New Roman"/>
          <w:sz w:val="24"/>
          <w:szCs w:val="24"/>
          <w:highlight w:val="yellow"/>
        </w:rPr>
        <w:t>National currency</w:t>
      </w:r>
      <w:r w:rsidRPr="00D300FD">
        <w:rPr>
          <w:rFonts w:ascii="Times New Roman" w:hAnsi="Times New Roman" w:cs="Times New Roman"/>
          <w:sz w:val="24"/>
          <w:szCs w:val="24"/>
          <w:lang w:val="en-GB"/>
        </w:rPr>
        <w:t xml:space="preserve"> </w:t>
      </w:r>
      <w:r w:rsidR="00F86E87" w:rsidRPr="00336D54">
        <w:rPr>
          <w:rFonts w:ascii="Times New Roman" w:hAnsi="Times New Roman" w:cs="Times New Roman"/>
          <w:sz w:val="24"/>
          <w:szCs w:val="24"/>
          <w:highlight w:val="yellow"/>
          <w:lang w:val="en-GB"/>
        </w:rPr>
        <w:t>including/excluding</w:t>
      </w:r>
      <w:r w:rsidR="00DD010B">
        <w:rPr>
          <w:rFonts w:ascii="Times New Roman" w:hAnsi="Times New Roman" w:cs="Times New Roman"/>
          <w:sz w:val="24"/>
          <w:szCs w:val="24"/>
          <w:lang w:val="en-GB"/>
        </w:rPr>
        <w:t xml:space="preserve">&gt; </w:t>
      </w:r>
      <w:r w:rsidR="00F86E87">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42F26F3F"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Financial offer must be presented as an amount in [</w:t>
      </w:r>
      <w:r w:rsidRPr="00D300FD">
        <w:rPr>
          <w:rFonts w:ascii="Times New Roman" w:hAnsi="Times New Roman" w:cs="Times New Roman"/>
          <w:sz w:val="24"/>
          <w:szCs w:val="24"/>
          <w:highlight w:val="yellow"/>
          <w:lang w:val="en-GB"/>
        </w:rPr>
        <w:t>EUR</w:t>
      </w:r>
      <w:r w:rsidRPr="00D300FD">
        <w:rPr>
          <w:rFonts w:ascii="Times New Roman" w:hAnsi="Times New Roman" w:cs="Times New Roman"/>
          <w:sz w:val="24"/>
          <w:szCs w:val="24"/>
          <w:lang w:val="en-GB"/>
        </w:rPr>
        <w:t xml:space="preserve"> / </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rPr>
        <w:t xml:space="preserve"> </w:t>
      </w:r>
      <w:r w:rsidR="00D13FD4" w:rsidRPr="00336D54">
        <w:rPr>
          <w:rFonts w:ascii="Times New Roman" w:hAnsi="Times New Roman" w:cs="Times New Roman"/>
          <w:sz w:val="24"/>
          <w:szCs w:val="24"/>
          <w:highlight w:val="yellow"/>
        </w:rPr>
        <w:t xml:space="preserve">with VAT </w:t>
      </w:r>
      <w:r w:rsidR="00DD010B">
        <w:rPr>
          <w:rFonts w:ascii="Times New Roman" w:hAnsi="Times New Roman" w:cs="Times New Roman"/>
          <w:sz w:val="24"/>
          <w:szCs w:val="24"/>
          <w:highlight w:val="yellow"/>
        </w:rPr>
        <w:t>&lt;</w:t>
      </w:r>
      <w:r w:rsidR="00D13FD4" w:rsidRPr="00336D54">
        <w:rPr>
          <w:rFonts w:ascii="Times New Roman" w:hAnsi="Times New Roman" w:cs="Times New Roman"/>
          <w:sz w:val="24"/>
          <w:szCs w:val="24"/>
          <w:highlight w:val="yellow"/>
        </w:rPr>
        <w:t>included/excluded</w:t>
      </w:r>
      <w:r w:rsidR="00DD010B">
        <w:rPr>
          <w:rFonts w:ascii="Times New Roman" w:hAnsi="Times New Roman" w:cs="Times New Roman"/>
          <w:sz w:val="24"/>
          <w:szCs w:val="24"/>
        </w:rPr>
        <w:t>&gt;</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7F86256A"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336D54">
        <w:rPr>
          <w:rFonts w:ascii="Times New Roman" w:hAnsi="Times New Roman" w:cs="Times New Roman"/>
          <w:sz w:val="24"/>
          <w:szCs w:val="24"/>
          <w:highlight w:val="yellow"/>
          <w:lang w:val="en-GB"/>
        </w:rPr>
        <w:t>eligible/non 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Organization and methodology: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789C7C9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Proposed inputs: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2663859E"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Time frame: &lt;</w:t>
      </w:r>
      <w:r w:rsidRPr="00D300FD">
        <w:rPr>
          <w:rFonts w:ascii="Times New Roman" w:hAnsi="Times New Roman" w:cs="Times New Roman"/>
          <w:sz w:val="24"/>
          <w:szCs w:val="24"/>
          <w:highlight w:val="yellow"/>
          <w:lang w:val="en-GB"/>
        </w:rPr>
        <w:t>xx</w:t>
      </w:r>
      <w:r w:rsidRPr="00D300FD">
        <w:rPr>
          <w:rFonts w:ascii="Times New Roman" w:hAnsi="Times New Roman" w:cs="Times New Roman"/>
          <w:sz w:val="24"/>
          <w:szCs w:val="24"/>
          <w:lang w:val="en-GB"/>
        </w:rPr>
        <w:t>&gt;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01D4EBC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w:t>
      </w:r>
      <w:r w:rsidR="003C4E39">
        <w:rPr>
          <w:rFonts w:ascii="Times New Roman" w:hAnsi="Times New Roman" w:cs="Times New Roman"/>
          <w:sz w:val="24"/>
          <w:szCs w:val="24"/>
          <w:lang w:val="en-GB"/>
        </w:rPr>
        <w:t>A</w:t>
      </w:r>
      <w:r w:rsidR="003C4E39" w:rsidRPr="003C4E39">
        <w:rPr>
          <w:rFonts w:ascii="Times New Roman" w:hAnsi="Times New Roman" w:cs="Times New Roman"/>
          <w:sz w:val="24"/>
          <w:szCs w:val="24"/>
          <w:lang w:val="en-GB"/>
        </w:rPr>
        <w:t xml:space="preserve">n offer may be </w:t>
      </w:r>
      <w:r w:rsidR="003C4E39">
        <w:rPr>
          <w:rFonts w:ascii="Times New Roman" w:hAnsi="Times New Roman" w:cs="Times New Roman"/>
          <w:sz w:val="24"/>
          <w:szCs w:val="24"/>
          <w:lang w:val="en-GB"/>
        </w:rPr>
        <w:t>also submitted</w:t>
      </w:r>
      <w:r w:rsidR="003C4E39" w:rsidRPr="003C4E39">
        <w:rPr>
          <w:rFonts w:ascii="Times New Roman" w:hAnsi="Times New Roman" w:cs="Times New Roman"/>
          <w:sz w:val="24"/>
          <w:szCs w:val="24"/>
          <w:lang w:val="en-GB"/>
        </w:rPr>
        <w:t xml:space="preserve"> via e-mail</w:t>
      </w:r>
      <w:r w:rsidR="003C4E3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In addition to the offer the tenderer is required to provide the following supporting documentation:</w:t>
      </w:r>
    </w:p>
    <w:p w14:paraId="141049EB" w14:textId="621F6424" w:rsidR="0031103D" w:rsidRPr="00EC4EA0" w:rsidRDefault="0031103D" w:rsidP="00EC4EA0">
      <w:pPr>
        <w:pStyle w:val="ListParagraph"/>
        <w:numPr>
          <w:ilvl w:val="0"/>
          <w:numId w:val="1"/>
        </w:num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highlight w:val="yellow"/>
          <w:lang w:val="en-GB"/>
        </w:rPr>
        <w:lastRenderedPageBreak/>
        <w:t>Copy of legal registration (only if  not publicly available</w:t>
      </w:r>
      <w:r w:rsidR="00C05C9A">
        <w:rPr>
          <w:rFonts w:ascii="Times New Roman" w:hAnsi="Times New Roman" w:cs="Times New Roman"/>
          <w:sz w:val="24"/>
          <w:szCs w:val="24"/>
          <w:highlight w:val="yellow"/>
          <w:lang w:val="en-GB"/>
        </w:rPr>
        <w:t xml:space="preserve"> from the Serbian Business Register Agency website)</w:t>
      </w:r>
      <w:r>
        <w:rPr>
          <w:rFonts w:ascii="Times New Roman" w:hAnsi="Times New Roman" w:cs="Times New Roman"/>
          <w:sz w:val="24"/>
          <w:szCs w:val="24"/>
          <w:highlight w:val="yellow"/>
          <w:lang w:val="en-GB"/>
        </w:rPr>
        <w:t xml:space="preserve"> </w:t>
      </w:r>
    </w:p>
    <w:p w14:paraId="4320C641" w14:textId="77777777" w:rsidR="00056F91" w:rsidRPr="00D300FD" w:rsidRDefault="00056F91" w:rsidP="00F307E5">
      <w:pPr>
        <w:numPr>
          <w:ilvl w:val="0"/>
          <w:numId w:val="1"/>
        </w:numPr>
        <w:spacing w:after="0"/>
        <w:ind w:left="1134"/>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&lt;any other documents requested by Contracting Authority&gt;</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60A16CC7" w:rsidR="00056F91" w:rsidRPr="00D300FD" w:rsidRDefault="003C4E3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056F91"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proofErr w:type="spellStart"/>
      <w:r w:rsidRPr="00D300FD">
        <w:rPr>
          <w:rFonts w:ascii="Times New Roman" w:hAnsi="Times New Roman" w:cs="Times New Roman"/>
          <w:sz w:val="24"/>
          <w:szCs w:val="24"/>
          <w:highlight w:val="yellow"/>
          <w:lang w:val="en-GB"/>
        </w:rPr>
        <w:t>xxxxxx</w:t>
      </w:r>
      <w:proofErr w:type="spellEnd"/>
    </w:p>
    <w:p w14:paraId="4B2AB541" w14:textId="7078FA18" w:rsidR="003F5DEB" w:rsidRPr="00407A14" w:rsidRDefault="00056F91" w:rsidP="00407A14">
      <w:pPr>
        <w:numPr>
          <w:ilvl w:val="0"/>
          <w:numId w:val="1"/>
        </w:numPr>
        <w:spacing w:after="0"/>
        <w:ind w:left="1134"/>
        <w:jc w:val="both"/>
        <w:rPr>
          <w:rFonts w:ascii="Times New Roman" w:hAnsi="Times New Roman" w:cs="Times New Roman"/>
          <w:sz w:val="24"/>
          <w:szCs w:val="24"/>
        </w:rPr>
      </w:pPr>
      <w:r w:rsidRPr="00D300FD">
        <w:rPr>
          <w:rFonts w:ascii="Times New Roman" w:hAnsi="Times New Roman" w:cs="Times New Roman"/>
          <w:sz w:val="24"/>
          <w:szCs w:val="24"/>
          <w:lang w:val="en-GB"/>
        </w:rPr>
        <w:t xml:space="preserve">Reference number: </w:t>
      </w:r>
      <w:proofErr w:type="spellStart"/>
      <w:r w:rsidRPr="00D300FD">
        <w:rPr>
          <w:rFonts w:ascii="Times New Roman" w:hAnsi="Times New Roman" w:cs="Times New Roman"/>
          <w:sz w:val="24"/>
          <w:szCs w:val="24"/>
          <w:highlight w:val="yellow"/>
          <w:lang w:val="en-GB"/>
        </w:rPr>
        <w:t>xxxxxx</w:t>
      </w:r>
      <w:r w:rsidRPr="003F5DEB">
        <w:rPr>
          <w:rFonts w:ascii="Times New Roman" w:hAnsi="Times New Roman" w:cs="Times New Roman"/>
          <w:sz w:val="24"/>
          <w:szCs w:val="24"/>
          <w:lang w:val="en-GB"/>
        </w:rPr>
        <w:t>The</w:t>
      </w:r>
      <w:proofErr w:type="spellEnd"/>
      <w:r w:rsidRPr="003F5DEB">
        <w:rPr>
          <w:rFonts w:ascii="Times New Roman" w:hAnsi="Times New Roman" w:cs="Times New Roman"/>
          <w:sz w:val="24"/>
          <w:szCs w:val="24"/>
          <w:lang w:val="en-GB"/>
        </w:rPr>
        <w:t xml:space="preserve"> words: ‘’Not to be opened before the tender opening session’’</w:t>
      </w:r>
      <w:r w:rsidR="005434FC">
        <w:rPr>
          <w:rFonts w:ascii="Times New Roman" w:hAnsi="Times New Roman" w:cs="Times New Roman"/>
          <w:sz w:val="24"/>
          <w:szCs w:val="24"/>
          <w:lang w:val="en-GB"/>
        </w:rPr>
        <w:t xml:space="preserve"> </w:t>
      </w:r>
      <w:r w:rsidR="003F5DEB" w:rsidRPr="00407A14">
        <w:rPr>
          <w:rFonts w:ascii="Times New Roman" w:hAnsi="Times New Roman" w:cs="Times New Roman"/>
          <w:sz w:val="24"/>
          <w:szCs w:val="24"/>
        </w:rPr>
        <w:t>and &lt;</w:t>
      </w:r>
      <w:r w:rsidR="003F5DEB" w:rsidRPr="00407A14">
        <w:rPr>
          <w:rFonts w:ascii="Times New Roman" w:hAnsi="Times New Roman" w:cs="Times New Roman"/>
          <w:sz w:val="24"/>
          <w:szCs w:val="24"/>
          <w:highlight w:val="yellow"/>
        </w:rPr>
        <w:t>equivalent phrase in local language</w:t>
      </w:r>
      <w:r w:rsidR="003F5DEB" w:rsidRPr="00407A14">
        <w:rPr>
          <w:rFonts w:ascii="Times New Roman" w:hAnsi="Times New Roman" w:cs="Times New Roman"/>
          <w:sz w:val="24"/>
          <w:szCs w:val="24"/>
        </w:rPr>
        <w:t>&gt;;</w:t>
      </w:r>
    </w:p>
    <w:p w14:paraId="3101BB05" w14:textId="77777777" w:rsidR="00056F91" w:rsidRPr="003F5DEB" w:rsidRDefault="00056F91" w:rsidP="000D7D13">
      <w:pPr>
        <w:numPr>
          <w:ilvl w:val="0"/>
          <w:numId w:val="1"/>
        </w:numPr>
        <w:spacing w:after="0"/>
        <w:ind w:left="1134"/>
        <w:jc w:val="both"/>
        <w:rPr>
          <w:rFonts w:ascii="Times New Roman" w:hAnsi="Times New Roman" w:cs="Times New Roman"/>
          <w:sz w:val="24"/>
          <w:szCs w:val="24"/>
          <w:lang w:val="en-GB"/>
        </w:rPr>
      </w:pPr>
    </w:p>
    <w:p w14:paraId="2A7082AA" w14:textId="77777777"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2BD70AFA" w14:textId="77777777" w:rsidR="003C4E39" w:rsidRPr="00D300FD" w:rsidRDefault="003C4E39" w:rsidP="00855FE4">
      <w:pPr>
        <w:spacing w:after="0"/>
        <w:jc w:val="both"/>
        <w:rPr>
          <w:rFonts w:ascii="Times New Roman" w:hAnsi="Times New Roman" w:cs="Times New Roman"/>
          <w:sz w:val="24"/>
          <w:szCs w:val="24"/>
          <w:lang w:val="en-GB"/>
        </w:rPr>
      </w:pPr>
    </w:p>
    <w:p w14:paraId="3951710D" w14:textId="73CCD5E2" w:rsidR="00056F91" w:rsidRPr="00D300FD" w:rsidRDefault="003C4E3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056F91"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77777777" w:rsidR="00056F91" w:rsidRPr="00D300FD" w:rsidRDefault="00056F91" w:rsidP="00855FE4">
      <w:pPr>
        <w:spacing w:after="0"/>
        <w:ind w:left="72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 xml:space="preserve">Name and </w:t>
      </w:r>
    </w:p>
    <w:p w14:paraId="23EC2A56" w14:textId="77777777" w:rsidR="00056F91" w:rsidRPr="00D300FD" w:rsidRDefault="00056F91" w:rsidP="00855FE4">
      <w:pPr>
        <w:spacing w:after="0"/>
        <w:ind w:left="72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Address of the contracting authority</w:t>
      </w:r>
    </w:p>
    <w:p w14:paraId="3620F006" w14:textId="2F8D5608" w:rsidR="00056F91" w:rsidRPr="00D300FD" w:rsidRDefault="00056F91" w:rsidP="00855FE4">
      <w:pPr>
        <w:spacing w:after="0"/>
        <w:ind w:left="720"/>
        <w:jc w:val="both"/>
        <w:rPr>
          <w:rFonts w:ascii="Times New Roman" w:hAnsi="Times New Roman" w:cs="Times New Roman"/>
          <w:sz w:val="24"/>
          <w:szCs w:val="24"/>
          <w:lang w:val="en-GB"/>
        </w:rPr>
      </w:pPr>
      <w:r w:rsidRPr="00D300FD">
        <w:rPr>
          <w:rFonts w:ascii="Times New Roman" w:hAnsi="Times New Roman" w:cs="Times New Roman"/>
          <w:sz w:val="24"/>
          <w:szCs w:val="24"/>
          <w:highlight w:val="yellow"/>
          <w:lang w:val="en-GB"/>
        </w:rPr>
        <w:t>(</w:t>
      </w:r>
      <w:r w:rsidR="00674F42" w:rsidRPr="00D300FD">
        <w:rPr>
          <w:rFonts w:ascii="Times New Roman" w:hAnsi="Times New Roman" w:cs="Times New Roman"/>
          <w:sz w:val="24"/>
          <w:szCs w:val="24"/>
          <w:highlight w:val="yellow"/>
          <w:lang w:val="en-GB"/>
        </w:rPr>
        <w:t xml:space="preserve">contact person </w:t>
      </w:r>
      <w:r w:rsidR="00674F42">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optional)</w:t>
      </w:r>
    </w:p>
    <w:p w14:paraId="28A4D44C" w14:textId="77777777" w:rsidR="00056F91" w:rsidRDefault="00056F91" w:rsidP="00855FE4">
      <w:pPr>
        <w:spacing w:after="0"/>
        <w:jc w:val="both"/>
        <w:rPr>
          <w:rFonts w:ascii="Times New Roman" w:hAnsi="Times New Roman" w:cs="Times New Roman"/>
          <w:sz w:val="24"/>
          <w:szCs w:val="24"/>
          <w:lang w:val="en-GB"/>
        </w:rPr>
      </w:pPr>
    </w:p>
    <w:p w14:paraId="143640BB" w14:textId="031688F5" w:rsidR="003C4E39" w:rsidRDefault="003C4E39" w:rsidP="003C4E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3C4E3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The tenders will be submitted </w:t>
      </w:r>
      <w:r>
        <w:rPr>
          <w:rFonts w:ascii="Times New Roman" w:hAnsi="Times New Roman" w:cs="Times New Roman"/>
          <w:sz w:val="24"/>
          <w:szCs w:val="24"/>
          <w:lang w:val="en-GB"/>
        </w:rPr>
        <w:t>via e-mail</w:t>
      </w:r>
      <w:r w:rsidRPr="00D300FD">
        <w:rPr>
          <w:rFonts w:ascii="Times New Roman" w:hAnsi="Times New Roman" w:cs="Times New Roman"/>
          <w:sz w:val="24"/>
          <w:szCs w:val="24"/>
          <w:lang w:val="en-GB"/>
        </w:rPr>
        <w:t xml:space="preserve"> to the following </w:t>
      </w:r>
      <w:r>
        <w:rPr>
          <w:rFonts w:ascii="Times New Roman" w:hAnsi="Times New Roman" w:cs="Times New Roman"/>
          <w:sz w:val="24"/>
          <w:szCs w:val="24"/>
          <w:lang w:val="en-GB"/>
        </w:rPr>
        <w:t>e-</w:t>
      </w:r>
      <w:r w:rsidRPr="00D300FD">
        <w:rPr>
          <w:rFonts w:ascii="Times New Roman" w:hAnsi="Times New Roman" w:cs="Times New Roman"/>
          <w:sz w:val="24"/>
          <w:szCs w:val="24"/>
          <w:lang w:val="en-GB"/>
        </w:rPr>
        <w:t>address:</w:t>
      </w:r>
    </w:p>
    <w:p w14:paraId="1290D28F" w14:textId="673175EB" w:rsidR="003C4E39" w:rsidRDefault="003C4E39" w:rsidP="003C4E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14:paraId="1EF74FC6" w14:textId="1C5D0DE3" w:rsidR="003C4E39" w:rsidRPr="00D300FD" w:rsidRDefault="003C4E39" w:rsidP="003C4E39">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________________________</w:t>
      </w:r>
      <w:r w:rsidR="00407A14">
        <w:rPr>
          <w:rFonts w:ascii="Times New Roman" w:hAnsi="Times New Roman" w:cs="Times New Roman"/>
          <w:sz w:val="24"/>
          <w:szCs w:val="24"/>
          <w:lang w:val="en-GB"/>
        </w:rPr>
        <w:t>_ (</w:t>
      </w:r>
      <w:r w:rsidRPr="003C4E39">
        <w:rPr>
          <w:rFonts w:ascii="Times New Roman" w:hAnsi="Times New Roman" w:cs="Times New Roman"/>
          <w:sz w:val="24"/>
          <w:szCs w:val="24"/>
          <w:highlight w:val="yellow"/>
          <w:lang w:val="en-GB"/>
        </w:rPr>
        <w:t xml:space="preserve"> </w:t>
      </w:r>
      <w:r>
        <w:rPr>
          <w:rFonts w:ascii="Times New Roman" w:hAnsi="Times New Roman" w:cs="Times New Roman"/>
          <w:sz w:val="24"/>
          <w:szCs w:val="24"/>
          <w:highlight w:val="yellow"/>
          <w:lang w:val="en-GB"/>
        </w:rPr>
        <w:t>e-mail a</w:t>
      </w:r>
      <w:r w:rsidRPr="00D300FD">
        <w:rPr>
          <w:rFonts w:ascii="Times New Roman" w:hAnsi="Times New Roman" w:cs="Times New Roman"/>
          <w:sz w:val="24"/>
          <w:szCs w:val="24"/>
          <w:highlight w:val="yellow"/>
          <w:lang w:val="en-GB"/>
        </w:rPr>
        <w:t>ddress of the contracting authority</w:t>
      </w:r>
      <w:r>
        <w:rPr>
          <w:rFonts w:ascii="Times New Roman" w:hAnsi="Times New Roman" w:cs="Times New Roman"/>
          <w:sz w:val="24"/>
          <w:szCs w:val="24"/>
          <w:highlight w:val="yellow"/>
          <w:lang w:val="en-GB"/>
        </w:rPr>
        <w:t>)</w:t>
      </w:r>
    </w:p>
    <w:p w14:paraId="1D913881" w14:textId="72D98CB1" w:rsidR="003C4E39" w:rsidRPr="00407A14" w:rsidRDefault="003C4E39" w:rsidP="003C4E39">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77777777" w:rsidR="00056F91" w:rsidRPr="00D300FD" w:rsidRDefault="00056F91" w:rsidP="00855FE4">
      <w:pPr>
        <w:pStyle w:val="ListParagraph"/>
        <w:numPr>
          <w:ilvl w:val="1"/>
          <w:numId w:val="2"/>
        </w:num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Title of activity 1</w:t>
      </w:r>
      <w:r w:rsidRPr="00D300FD">
        <w:rPr>
          <w:rFonts w:ascii="Times New Roman" w:hAnsi="Times New Roman" w:cs="Times New Roman"/>
          <w:i/>
          <w:iCs/>
          <w:sz w:val="24"/>
          <w:szCs w:val="24"/>
          <w:highlight w:val="yellow"/>
          <w:lang w:val="en-GB"/>
        </w:rPr>
        <w:t>(examples: printing of promotional material, translation, etc.)</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B6E470F" w14:textId="77777777" w:rsidR="003C4E39" w:rsidRDefault="003C4E39" w:rsidP="00855FE4">
      <w:pPr>
        <w:spacing w:after="0"/>
        <w:jc w:val="both"/>
        <w:rPr>
          <w:rFonts w:ascii="Times New Roman" w:hAnsi="Times New Roman" w:cs="Times New Roman"/>
          <w:sz w:val="24"/>
          <w:szCs w:val="24"/>
          <w:highlight w:val="yellow"/>
          <w:lang w:val="en-GB"/>
        </w:rPr>
      </w:pPr>
    </w:p>
    <w:p w14:paraId="30A8EC9B" w14:textId="77777777" w:rsidR="003C4E39" w:rsidRDefault="003C4E39" w:rsidP="00855FE4">
      <w:pPr>
        <w:spacing w:after="0"/>
        <w:jc w:val="both"/>
        <w:rPr>
          <w:rFonts w:ascii="Times New Roman" w:hAnsi="Times New Roman" w:cs="Times New Roman"/>
          <w:sz w:val="24"/>
          <w:szCs w:val="24"/>
          <w:highlight w:val="yellow"/>
          <w:lang w:val="en-GB"/>
        </w:rPr>
      </w:pPr>
    </w:p>
    <w:p w14:paraId="1279B6F6" w14:textId="77777777" w:rsidR="00056F91" w:rsidRPr="00D300FD" w:rsidRDefault="00056F91" w:rsidP="00855FE4">
      <w:pPr>
        <w:spacing w:after="0"/>
        <w:jc w:val="both"/>
        <w:rPr>
          <w:rFonts w:ascii="Times New Roman" w:hAnsi="Times New Roman" w:cs="Times New Roman"/>
          <w:sz w:val="24"/>
          <w:szCs w:val="24"/>
          <w:highlight w:val="yellow"/>
          <w:u w:val="single"/>
          <w:lang w:val="en-GB"/>
        </w:rPr>
      </w:pPr>
      <w:r w:rsidRPr="00D300FD">
        <w:rPr>
          <w:rFonts w:ascii="Times New Roman" w:hAnsi="Times New Roman" w:cs="Times New Roman"/>
          <w:sz w:val="24"/>
          <w:szCs w:val="24"/>
          <w:highlight w:val="yellow"/>
          <w:lang w:val="en-GB"/>
        </w:rPr>
        <w:t>Description of expected outputs</w:t>
      </w:r>
      <w:r w:rsidRPr="00D300FD">
        <w:rPr>
          <w:rFonts w:ascii="Times New Roman" w:hAnsi="Times New Roman" w:cs="Times New Roman"/>
          <w:sz w:val="24"/>
          <w:szCs w:val="24"/>
          <w:highlight w:val="yellow"/>
          <w:u w:val="single"/>
          <w:lang w:val="en-GB"/>
        </w:rPr>
        <w:t xml:space="preserve"> /</w:t>
      </w:r>
      <w:r w:rsidRPr="00D300FD">
        <w:rPr>
          <w:rFonts w:ascii="Times New Roman" w:hAnsi="Times New Roman" w:cs="Times New Roman"/>
          <w:sz w:val="24"/>
          <w:szCs w:val="24"/>
          <w:highlight w:val="yellow"/>
          <w:lang w:val="en-GB"/>
        </w:rPr>
        <w:t xml:space="preserve"> results to be achieved</w:t>
      </w:r>
    </w:p>
    <w:p w14:paraId="626CAB8B" w14:textId="77777777"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sz w:val="24"/>
          <w:szCs w:val="24"/>
          <w:u w:val="single"/>
          <w:lang w:val="en-GB"/>
        </w:rPr>
        <w:t>(</w:t>
      </w:r>
      <w:r w:rsidRPr="00D300FD">
        <w:rPr>
          <w:rFonts w:ascii="Times New Roman" w:hAnsi="Times New Roman" w:cs="Times New Roman"/>
          <w:i/>
          <w:iCs/>
          <w:sz w:val="24"/>
          <w:szCs w:val="24"/>
          <w:lang w:val="en-GB"/>
        </w:rPr>
        <w:t xml:space="preserve">examples: printing of 5000 brochures, A4, all colour, 25g </w:t>
      </w:r>
      <w:proofErr w:type="spellStart"/>
      <w:r w:rsidRPr="00D300FD">
        <w:rPr>
          <w:rFonts w:ascii="Times New Roman" w:hAnsi="Times New Roman" w:cs="Times New Roman"/>
          <w:i/>
          <w:iCs/>
          <w:sz w:val="24"/>
          <w:szCs w:val="24"/>
          <w:lang w:val="en-GB"/>
        </w:rPr>
        <w:t>cunstdruck</w:t>
      </w:r>
      <w:proofErr w:type="spellEnd"/>
      <w:r w:rsidRPr="00D300FD">
        <w:rPr>
          <w:rFonts w:ascii="Times New Roman" w:hAnsi="Times New Roman" w:cs="Times New Roman"/>
          <w:i/>
          <w:iCs/>
          <w:sz w:val="24"/>
          <w:szCs w:val="24"/>
          <w:lang w:val="en-GB"/>
        </w:rPr>
        <w:t xml:space="preserve"> paper, delivery to the project office premises…)</w:t>
      </w:r>
    </w:p>
    <w:p w14:paraId="7DFDEBD4"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38EA6F11" w14:textId="77777777" w:rsidR="00407A14" w:rsidRDefault="00407A14" w:rsidP="00855FE4">
      <w:pPr>
        <w:spacing w:after="0"/>
        <w:jc w:val="both"/>
        <w:rPr>
          <w:rFonts w:ascii="Times New Roman" w:hAnsi="Times New Roman" w:cs="Times New Roman"/>
          <w:sz w:val="24"/>
          <w:szCs w:val="24"/>
          <w:highlight w:val="yellow"/>
          <w:lang w:val="en-GB"/>
        </w:rPr>
      </w:pPr>
    </w:p>
    <w:p w14:paraId="114D1948"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lastRenderedPageBreak/>
        <w:t>Required inputs</w:t>
      </w:r>
    </w:p>
    <w:p w14:paraId="55CF9CF9" w14:textId="34E291A6"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w:t>
      </w:r>
      <w:r w:rsidR="00C52C19" w:rsidRPr="00D300FD">
        <w:rPr>
          <w:rFonts w:ascii="Times New Roman" w:hAnsi="Times New Roman" w:cs="Times New Roman"/>
          <w:i/>
          <w:iCs/>
          <w:sz w:val="24"/>
          <w:szCs w:val="24"/>
          <w:lang w:val="en-GB"/>
        </w:rPr>
        <w:t>examples</w:t>
      </w:r>
      <w:r w:rsidR="00C52C19">
        <w:rPr>
          <w:rFonts w:ascii="Times New Roman" w:hAnsi="Times New Roman" w:cs="Times New Roman"/>
          <w:i/>
          <w:iCs/>
          <w:sz w:val="24"/>
          <w:szCs w:val="24"/>
          <w:lang w:val="en-GB"/>
        </w:rPr>
        <w:t>: sufficient</w:t>
      </w:r>
      <w:r w:rsidRPr="00D300FD">
        <w:rPr>
          <w:rFonts w:ascii="Times New Roman" w:hAnsi="Times New Roman" w:cs="Times New Roman"/>
          <w:i/>
          <w:iCs/>
          <w:sz w:val="24"/>
          <w:szCs w:val="24"/>
          <w:lang w:val="en-GB"/>
        </w:rPr>
        <w:t xml:space="preserve"> number of qualified and experiences staff (designer, printer), previous experience…)</w:t>
      </w:r>
    </w:p>
    <w:p w14:paraId="18C5D0AE"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time frame</w:t>
      </w:r>
    </w:p>
    <w:p w14:paraId="6872E4BE" w14:textId="2D081CCA"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(examples: Feb</w:t>
      </w:r>
      <w:r w:rsidR="00784F27">
        <w:rPr>
          <w:rFonts w:ascii="Times New Roman" w:hAnsi="Times New Roman" w:cs="Times New Roman"/>
          <w:i/>
          <w:iCs/>
          <w:sz w:val="24"/>
          <w:szCs w:val="24"/>
          <w:lang w:val="en-GB"/>
        </w:rPr>
        <w:t>2024</w:t>
      </w:r>
      <w:r w:rsidRPr="00D300FD">
        <w:rPr>
          <w:rFonts w:ascii="Times New Roman" w:hAnsi="Times New Roman" w:cs="Times New Roman"/>
          <w:i/>
          <w:iCs/>
          <w:sz w:val="24"/>
          <w:szCs w:val="24"/>
          <w:lang w:val="en-GB"/>
        </w:rPr>
        <w:t>)</w:t>
      </w:r>
    </w:p>
    <w:p w14:paraId="1ABE4C08"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11777DD1" w14:textId="77777777" w:rsidR="00056F91" w:rsidRPr="00D300FD" w:rsidRDefault="00056F91" w:rsidP="00855FE4">
      <w:pPr>
        <w:pStyle w:val="ListParagraph"/>
        <w:numPr>
          <w:ilvl w:val="1"/>
          <w:numId w:val="2"/>
        </w:numPr>
        <w:spacing w:after="0"/>
        <w:jc w:val="both"/>
        <w:rPr>
          <w:rFonts w:ascii="Times New Roman" w:hAnsi="Times New Roman" w:cs="Times New Roman"/>
          <w:sz w:val="24"/>
          <w:szCs w:val="24"/>
          <w:highlight w:val="yellow"/>
          <w:lang w:val="en-US"/>
        </w:rPr>
      </w:pPr>
      <w:r w:rsidRPr="00D300FD">
        <w:rPr>
          <w:rFonts w:ascii="Times New Roman" w:hAnsi="Times New Roman" w:cs="Times New Roman"/>
          <w:sz w:val="24"/>
          <w:szCs w:val="24"/>
          <w:highlight w:val="yellow"/>
          <w:lang w:val="en-GB"/>
        </w:rPr>
        <w:t>Title of activity 2</w:t>
      </w:r>
      <w:r w:rsidRPr="00D300FD">
        <w:rPr>
          <w:rFonts w:ascii="Times New Roman" w:hAnsi="Times New Roman" w:cs="Times New Roman"/>
          <w:sz w:val="24"/>
          <w:szCs w:val="24"/>
          <w:highlight w:val="lightGray"/>
          <w:vertAlign w:val="superscript"/>
          <w:lang w:val="en-US"/>
        </w:rPr>
        <w:t>*add as many activities as needed</w:t>
      </w:r>
    </w:p>
    <w:p w14:paraId="3022632A" w14:textId="77777777" w:rsidR="00056F91" w:rsidRPr="00D300FD"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32430A7D" w14:textId="21650308"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highlight w:val="yellow"/>
          <w:lang w:val="en-GB"/>
        </w:rPr>
        <w:t>Description of expected outputs</w:t>
      </w:r>
      <w:r w:rsidRPr="00D300FD">
        <w:rPr>
          <w:rFonts w:ascii="Times New Roman" w:hAnsi="Times New Roman" w:cs="Times New Roman"/>
          <w:sz w:val="24"/>
          <w:szCs w:val="24"/>
          <w:highlight w:val="yellow"/>
          <w:u w:val="single"/>
          <w:lang w:val="en-GB"/>
        </w:rPr>
        <w:t xml:space="preserve"> /</w:t>
      </w:r>
      <w:r w:rsidRPr="00D300FD">
        <w:rPr>
          <w:rFonts w:ascii="Times New Roman" w:hAnsi="Times New Roman" w:cs="Times New Roman"/>
          <w:sz w:val="24"/>
          <w:szCs w:val="24"/>
          <w:highlight w:val="yellow"/>
          <w:lang w:val="en-GB"/>
        </w:rPr>
        <w:t xml:space="preserve"> results to be achieved</w:t>
      </w:r>
      <w:r w:rsidR="00A71A36">
        <w:rPr>
          <w:rFonts w:ascii="Times New Roman" w:hAnsi="Times New Roman" w:cs="Times New Roman"/>
          <w:sz w:val="24"/>
          <w:szCs w:val="24"/>
          <w:lang w:val="en-GB"/>
        </w:rPr>
        <w:t xml:space="preserve"> </w:t>
      </w:r>
      <w:r w:rsidRPr="00D300FD">
        <w:rPr>
          <w:rFonts w:ascii="Times New Roman" w:hAnsi="Times New Roman" w:cs="Times New Roman"/>
          <w:sz w:val="24"/>
          <w:szCs w:val="24"/>
          <w:u w:val="single"/>
          <w:lang w:val="en-GB"/>
        </w:rPr>
        <w:t>(</w:t>
      </w:r>
      <w:r w:rsidRPr="00D300FD">
        <w:rPr>
          <w:rFonts w:ascii="Times New Roman" w:hAnsi="Times New Roman" w:cs="Times New Roman"/>
          <w:i/>
          <w:iCs/>
          <w:sz w:val="24"/>
          <w:szCs w:val="24"/>
          <w:lang w:val="en-GB"/>
        </w:rPr>
        <w:t>examples: translation of 50 standard A4 pages (project reports) from XX to English language and interpretation services…)</w:t>
      </w:r>
    </w:p>
    <w:p w14:paraId="50F63B25" w14:textId="77777777" w:rsidR="00056F91" w:rsidRPr="00D300FD"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1147DD33"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inputs</w:t>
      </w:r>
    </w:p>
    <w:p w14:paraId="0CFDB071" w14:textId="77777777"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(examples:2 qualified interpreters, at least 1 qualified translator, requirements for key experts…)</w:t>
      </w:r>
    </w:p>
    <w:p w14:paraId="7B669A64"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sz w:val="24"/>
          <w:szCs w:val="24"/>
          <w:highlight w:val="yellow"/>
          <w:lang w:val="en-GB"/>
        </w:rPr>
        <w:t>Required time frame</w:t>
      </w:r>
    </w:p>
    <w:p w14:paraId="2425B277" w14:textId="1889A7BE" w:rsidR="00056F91" w:rsidRPr="00D300FD" w:rsidRDefault="00056F91" w:rsidP="00855FE4">
      <w:pPr>
        <w:spacing w:after="0"/>
        <w:jc w:val="both"/>
        <w:rPr>
          <w:rFonts w:ascii="Times New Roman" w:hAnsi="Times New Roman" w:cs="Times New Roman"/>
          <w:i/>
          <w:iCs/>
          <w:sz w:val="24"/>
          <w:szCs w:val="24"/>
          <w:lang w:val="en-GB"/>
        </w:rPr>
      </w:pPr>
      <w:r w:rsidRPr="00D300FD">
        <w:rPr>
          <w:rFonts w:ascii="Times New Roman" w:hAnsi="Times New Roman" w:cs="Times New Roman"/>
          <w:i/>
          <w:iCs/>
          <w:sz w:val="24"/>
          <w:szCs w:val="24"/>
          <w:lang w:val="en-GB"/>
        </w:rPr>
        <w:t xml:space="preserve">(examples: translation June-December </w:t>
      </w:r>
      <w:r w:rsidR="00E27C9C">
        <w:rPr>
          <w:rFonts w:ascii="Times New Roman" w:hAnsi="Times New Roman" w:cs="Times New Roman"/>
          <w:i/>
          <w:iCs/>
          <w:sz w:val="24"/>
          <w:szCs w:val="24"/>
          <w:lang w:val="en-GB"/>
        </w:rPr>
        <w:t>2023</w:t>
      </w:r>
      <w:r w:rsidRPr="00D300FD">
        <w:rPr>
          <w:rFonts w:ascii="Times New Roman" w:hAnsi="Times New Roman" w:cs="Times New Roman"/>
          <w:i/>
          <w:iCs/>
          <w:sz w:val="24"/>
          <w:szCs w:val="24"/>
          <w:lang w:val="en-GB"/>
        </w:rPr>
        <w:t xml:space="preserve">, interpretation Feb </w:t>
      </w:r>
      <w:r w:rsidR="00E27C9C">
        <w:rPr>
          <w:rFonts w:ascii="Times New Roman" w:hAnsi="Times New Roman" w:cs="Times New Roman"/>
          <w:i/>
          <w:iCs/>
          <w:sz w:val="24"/>
          <w:szCs w:val="24"/>
          <w:lang w:val="en-GB"/>
        </w:rPr>
        <w:t>2024</w:t>
      </w:r>
      <w:r w:rsidRPr="00D300FD">
        <w:rPr>
          <w:rFonts w:ascii="Times New Roman" w:hAnsi="Times New Roman" w:cs="Times New Roman"/>
          <w:i/>
          <w:iCs/>
          <w:sz w:val="24"/>
          <w:szCs w:val="24"/>
          <w:lang w:val="en-GB"/>
        </w:rPr>
        <w:t>…)</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4A8E5EB0"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w:t>
      </w:r>
      <w:r w:rsidR="00E74C0D">
        <w:rPr>
          <w:rFonts w:ascii="Times New Roman" w:hAnsi="Times New Roman" w:cs="Times New Roman"/>
          <w:sz w:val="24"/>
          <w:szCs w:val="24"/>
          <w:u w:val="single"/>
          <w:lang w:val="en-GB"/>
        </w:rPr>
        <w:t xml:space="preserve">. </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14B3C275"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4F37CFD4"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2B2CE33D"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74167239" w14:textId="77777777" w:rsidR="00407A14" w:rsidRDefault="00407A14" w:rsidP="00311E6A">
      <w:pPr>
        <w:spacing w:before="120" w:after="120" w:line="240" w:lineRule="auto"/>
        <w:jc w:val="both"/>
        <w:rPr>
          <w:rFonts w:ascii="Times New Roman" w:hAnsi="Times New Roman" w:cs="Times New Roman"/>
          <w:sz w:val="24"/>
          <w:szCs w:val="24"/>
          <w:lang w:val="en-GB" w:eastAsia="en-GB"/>
        </w:rPr>
      </w:pPr>
    </w:p>
    <w:p w14:paraId="1C28F776" w14:textId="77777777" w:rsidR="00407A14" w:rsidRPr="00D300FD" w:rsidRDefault="00407A14" w:rsidP="00311E6A">
      <w:pPr>
        <w:spacing w:before="120" w:after="120" w:line="240" w:lineRule="auto"/>
        <w:jc w:val="both"/>
        <w:rPr>
          <w:rFonts w:ascii="Times New Roman" w:hAnsi="Times New Roman" w:cs="Times New Roman"/>
          <w:sz w:val="24"/>
          <w:szCs w:val="24"/>
          <w:lang w:val="en-GB" w:eastAsia="en-GB"/>
        </w:rPr>
      </w:pPr>
      <w:bookmarkStart w:id="0" w:name="_GoBack"/>
      <w:bookmarkEnd w:id="0"/>
    </w:p>
    <w:p w14:paraId="75A90678" w14:textId="77777777" w:rsidR="00553D4C" w:rsidRPr="00D300FD" w:rsidRDefault="00553D4C"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Pr="00D300FD">
        <w:rPr>
          <w:rFonts w:ascii="Times New Roman" w:hAnsi="Times New Roman" w:cs="Times New Roman"/>
          <w:sz w:val="24"/>
          <w:szCs w:val="24"/>
          <w:highlight w:val="yellow"/>
          <w:lang w:val="en-GB"/>
        </w:rPr>
        <w:t>title of the contract</w:t>
      </w:r>
    </w:p>
    <w:p w14:paraId="4C36C8C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Pr="00D300FD">
        <w:rPr>
          <w:rFonts w:ascii="Times New Roman" w:hAnsi="Times New Roman" w:cs="Times New Roman"/>
          <w:sz w:val="24"/>
          <w:szCs w:val="24"/>
          <w:highlight w:val="yellow"/>
          <w:lang w:val="en-GB"/>
        </w:rPr>
        <w:t>reference number</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0A06471"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contracting authority</w:t>
      </w:r>
      <w:r w:rsidRPr="00D300FD">
        <w:rPr>
          <w:rFonts w:ascii="Times New Roman" w:hAnsi="Times New Roman" w:cs="Times New Roman"/>
          <w:sz w:val="24"/>
          <w:szCs w:val="24"/>
          <w:lang w:val="en-GB"/>
        </w:rPr>
        <w:t>&gt;</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1C2B3588"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00DD010B">
        <w:rPr>
          <w:rFonts w:ascii="Times New Roman" w:hAnsi="Times New Roman" w:cs="Times New Roman"/>
          <w:sz w:val="24"/>
          <w:szCs w:val="24"/>
          <w:lang w:val="en-US"/>
        </w:rPr>
        <w:t>&lt;</w:t>
      </w:r>
      <w:r w:rsidRPr="00F86E87">
        <w:rPr>
          <w:rFonts w:ascii="Times New Roman" w:hAnsi="Times New Roman" w:cs="Times New Roman"/>
          <w:sz w:val="24"/>
          <w:szCs w:val="24"/>
          <w:highlight w:val="yellow"/>
          <w:lang w:val="en-US"/>
        </w:rPr>
        <w:t>eligible/non eligible</w:t>
      </w:r>
      <w:r w:rsidR="00DD010B">
        <w:rPr>
          <w:rFonts w:ascii="Times New Roman" w:hAnsi="Times New Roman" w:cs="Times New Roman"/>
          <w:sz w:val="24"/>
          <w:szCs w:val="24"/>
          <w:highlight w:val="yellow"/>
          <w:lang w:val="en-US"/>
        </w:rPr>
        <w:t>&gt;</w:t>
      </w:r>
      <w:r w:rsidRPr="00F86E87">
        <w:rPr>
          <w:rFonts w:ascii="Times New Roman" w:hAnsi="Times New Roman" w:cs="Times New Roman"/>
          <w:sz w:val="24"/>
          <w:szCs w:val="24"/>
          <w:highlight w:val="yellow"/>
          <w:lang w:val="en-US"/>
        </w:rPr>
        <w:t xml:space="preserv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407A14">
            <w:pPr>
              <w:wordWrap w:val="0"/>
              <w:rPr>
                <w:rFonts w:ascii="Times New Roman" w:hAnsi="Times New Roman" w:cs="Times New Roman"/>
                <w:sz w:val="24"/>
                <w:szCs w:val="24"/>
              </w:rPr>
            </w:pPr>
            <w:hyperlink r:id="rId8"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407A14" w:rsidP="00855FE4">
      <w:pPr>
        <w:spacing w:after="0"/>
        <w:jc w:val="both"/>
        <w:rPr>
          <w:rFonts w:ascii="Times New Roman" w:hAnsi="Times New Roman" w:cs="Times New Roman"/>
          <w:sz w:val="24"/>
          <w:szCs w:val="24"/>
          <w:lang w:val="en-GB"/>
        </w:rPr>
      </w:pPr>
      <w:hyperlink r:id="rId9"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77777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4375B26A" w14:textId="77777777">
        <w:trPr>
          <w:cantSplit/>
          <w:trHeight w:val="602"/>
        </w:trPr>
        <w:tc>
          <w:tcPr>
            <w:tcW w:w="1728" w:type="dxa"/>
            <w:tcBorders>
              <w:bottom w:val="nil"/>
            </w:tcBorders>
          </w:tcPr>
          <w:p w14:paraId="31D8564D" w14:textId="77777777"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&lt; Day/Month &gt;</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&lt;XX</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D300FD" w:rsidRPr="00D300FD" w14:paraId="5AF23E6E" w14:textId="77777777">
        <w:trPr>
          <w:cantSplit/>
          <w:trHeight w:val="809"/>
        </w:trPr>
        <w:tc>
          <w:tcPr>
            <w:tcW w:w="1728" w:type="dxa"/>
            <w:tcBorders>
              <w:bottom w:val="nil"/>
            </w:tcBorders>
          </w:tcPr>
          <w:p w14:paraId="154A624E" w14:textId="77777777"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&lt; Day / Month &gt;</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 XX</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26F22D80" w14:textId="77777777" w:rsidR="00E74C0D" w:rsidRDefault="00E74C0D" w:rsidP="00855FE4">
      <w:pPr>
        <w:spacing w:after="0"/>
        <w:jc w:val="both"/>
        <w:rPr>
          <w:rFonts w:ascii="Times New Roman" w:hAnsi="Times New Roman" w:cs="Times New Roman"/>
          <w:b/>
          <w:bCs/>
          <w:sz w:val="24"/>
          <w:szCs w:val="24"/>
          <w:lang w:val="en-GB"/>
        </w:rPr>
      </w:pPr>
    </w:p>
    <w:p w14:paraId="62A9CB89" w14:textId="77777777" w:rsidR="00E74C0D" w:rsidRPr="00D300FD" w:rsidRDefault="00E74C0D" w:rsidP="00855FE4">
      <w:pPr>
        <w:spacing w:after="0"/>
        <w:jc w:val="both"/>
        <w:rPr>
          <w:rFonts w:ascii="Times New Roman" w:hAnsi="Times New Roman" w:cs="Times New Roman"/>
          <w:b/>
          <w:bCs/>
          <w:sz w:val="24"/>
          <w:szCs w:val="24"/>
          <w:lang w:val="en-GB"/>
        </w:rPr>
      </w:pPr>
    </w:p>
    <w:p w14:paraId="2633A956" w14:textId="77777777" w:rsidR="00E74C0D" w:rsidRDefault="00E74C0D"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duration of the contract is &lt;</w:t>
      </w:r>
      <w:r w:rsidRPr="00D300FD">
        <w:rPr>
          <w:rFonts w:ascii="Times New Roman" w:hAnsi="Times New Roman" w:cs="Times New Roman"/>
          <w:sz w:val="24"/>
          <w:szCs w:val="24"/>
          <w:highlight w:val="yellow"/>
          <w:lang w:val="en-GB"/>
        </w:rPr>
        <w:t>XX days/months</w:t>
      </w:r>
      <w:r w:rsidRPr="00D300FD">
        <w:rPr>
          <w:rFonts w:ascii="Times New Roman" w:hAnsi="Times New Roman" w:cs="Times New Roman"/>
          <w:sz w:val="24"/>
          <w:szCs w:val="24"/>
          <w:lang w:val="en-GB"/>
        </w:rPr>
        <w:t xml:space="preserve">&gt;.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proofErr w:type="spellStart"/>
      <w:r w:rsidRPr="00D300FD">
        <w:rPr>
          <w:rFonts w:ascii="Times New Roman" w:hAnsi="Times New Roman" w:cs="Times New Roman"/>
          <w:sz w:val="24"/>
          <w:szCs w:val="24"/>
          <w:highlight w:val="yellow"/>
          <w:lang w:val="en-GB"/>
        </w:rPr>
        <w:t>dd</w:t>
      </w:r>
      <w:proofErr w:type="spellEnd"/>
      <w:r w:rsidRPr="00D300FD">
        <w:rPr>
          <w:rFonts w:ascii="Times New Roman" w:hAnsi="Times New Roman" w:cs="Times New Roman"/>
          <w:sz w:val="24"/>
          <w:szCs w:val="24"/>
          <w:highlight w:val="yellow"/>
          <w:lang w:val="en-GB"/>
        </w:rPr>
        <w:t>/mm/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33C83C1A" w14:textId="77777777" w:rsidR="00E74C0D" w:rsidRDefault="00E74C0D"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D300FD">
        <w:rPr>
          <w:rFonts w:ascii="Times New Roman" w:hAnsi="Times New Roman" w:cs="Times New Roman"/>
          <w:sz w:val="24"/>
          <w:szCs w:val="24"/>
          <w:highlight w:val="yellow"/>
          <w:lang w:val="en-GB"/>
        </w:rPr>
        <w:t>- specify responsible court or arbiter body</w:t>
      </w:r>
      <w:r w:rsidRPr="00D300FD">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07A1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407A14">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4E39"/>
    <w:rsid w:val="003D16DD"/>
    <w:rsid w:val="003D35ED"/>
    <w:rsid w:val="003D3D59"/>
    <w:rsid w:val="003E6991"/>
    <w:rsid w:val="003F5DEB"/>
    <w:rsid w:val="00401340"/>
    <w:rsid w:val="004033C8"/>
    <w:rsid w:val="00407A14"/>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34FC"/>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74C0D"/>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1B614-6116-41C2-992F-BFD6F71B0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1496</Words>
  <Characters>8713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4</cp:revision>
  <cp:lastPrinted>2015-06-29T10:20:00Z</cp:lastPrinted>
  <dcterms:created xsi:type="dcterms:W3CDTF">2024-09-30T08:10:00Z</dcterms:created>
  <dcterms:modified xsi:type="dcterms:W3CDTF">2024-09-30T11:51:00Z</dcterms:modified>
</cp:coreProperties>
</file>